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3455" w:rsidRPr="002629B2" w:rsidRDefault="002629B2" w:rsidP="002629B2">
      <w:pPr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6.55pt;height:728.75pt">
            <v:imagedata r:id="rId7" o:title="2021-08-28-0002"/>
          </v:shape>
        </w:pict>
      </w:r>
      <w:bookmarkStart w:id="0" w:name="_GoBack"/>
      <w:bookmarkEnd w:id="0"/>
    </w:p>
    <w:p w:rsidR="002E6B53" w:rsidRPr="00FC2972" w:rsidRDefault="002E6B53" w:rsidP="004949B3">
      <w:pPr>
        <w:shd w:val="clear" w:color="auto" w:fill="FFFFFF"/>
        <w:jc w:val="center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lastRenderedPageBreak/>
        <w:t>ПЛАНИРУЕМЫЕ РЕЗУЛЬТАТЫ ИЗУЧЕНИЯ МАТЕМАТИКИ В 5-6 КЛАССАХ</w:t>
      </w:r>
    </w:p>
    <w:p w:rsidR="002E6B53" w:rsidRPr="00FC2972" w:rsidRDefault="002E6B53" w:rsidP="0051537F">
      <w:pPr>
        <w:suppressAutoHyphens/>
        <w:jc w:val="both"/>
        <w:rPr>
          <w:b/>
          <w:sz w:val="28"/>
          <w:szCs w:val="28"/>
          <w:lang w:eastAsia="zh-CN"/>
        </w:rPr>
      </w:pPr>
    </w:p>
    <w:p w:rsidR="002E6B53" w:rsidRPr="00FC2972" w:rsidRDefault="002E6B53" w:rsidP="0051537F">
      <w:pPr>
        <w:shd w:val="clear" w:color="auto" w:fill="FFFFFF"/>
        <w:jc w:val="both"/>
        <w:rPr>
          <w:sz w:val="28"/>
          <w:szCs w:val="28"/>
        </w:rPr>
      </w:pPr>
      <w:r w:rsidRPr="00FC2972">
        <w:rPr>
          <w:sz w:val="28"/>
          <w:szCs w:val="28"/>
        </w:rPr>
        <w:t>Программа позволяет добиваться следующих результатов освоения образовательной программы основного общего об</w:t>
      </w:r>
      <w:r w:rsidRPr="00FC2972">
        <w:rPr>
          <w:sz w:val="28"/>
          <w:szCs w:val="28"/>
        </w:rPr>
        <w:softHyphen/>
        <w:t>разования:</w:t>
      </w:r>
    </w:p>
    <w:p w:rsidR="002E6B53" w:rsidRPr="00FC2972" w:rsidRDefault="002E6B53" w:rsidP="0051537F">
      <w:pPr>
        <w:shd w:val="clear" w:color="auto" w:fill="FFFFFF"/>
        <w:jc w:val="both"/>
        <w:rPr>
          <w:sz w:val="28"/>
          <w:szCs w:val="28"/>
        </w:rPr>
      </w:pPr>
      <w:r w:rsidRPr="00FC2972">
        <w:rPr>
          <w:b/>
          <w:bCs/>
          <w:i/>
          <w:iCs/>
          <w:sz w:val="28"/>
          <w:szCs w:val="28"/>
        </w:rPr>
        <w:t>личностные:</w:t>
      </w:r>
    </w:p>
    <w:p w:rsidR="002E6B53" w:rsidRPr="00FC2972" w:rsidRDefault="002E6B53" w:rsidP="0051537F">
      <w:pPr>
        <w:rPr>
          <w:iCs/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1) </w:t>
      </w:r>
      <w:proofErr w:type="spellStart"/>
      <w:r w:rsidRPr="00FC2972">
        <w:rPr>
          <w:sz w:val="28"/>
          <w:szCs w:val="28"/>
          <w:lang w:eastAsia="en-US"/>
        </w:rPr>
        <w:t>сформированность</w:t>
      </w:r>
      <w:proofErr w:type="spellEnd"/>
      <w:r w:rsidRPr="00FC2972">
        <w:rPr>
          <w:sz w:val="28"/>
          <w:szCs w:val="28"/>
          <w:lang w:eastAsia="en-US"/>
        </w:rPr>
        <w:t xml:space="preserve"> основ гражданской идентичности личности;</w:t>
      </w:r>
    </w:p>
    <w:p w:rsidR="002E6B53" w:rsidRPr="00FC2972" w:rsidRDefault="002E6B53" w:rsidP="0051537F">
      <w:pPr>
        <w:rPr>
          <w:iCs/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2) </w:t>
      </w:r>
      <w:proofErr w:type="spellStart"/>
      <w:r w:rsidRPr="00FC2972">
        <w:rPr>
          <w:sz w:val="28"/>
          <w:szCs w:val="28"/>
          <w:lang w:eastAsia="en-US"/>
        </w:rPr>
        <w:t>сформированность</w:t>
      </w:r>
      <w:proofErr w:type="spellEnd"/>
      <w:r w:rsidRPr="00FC2972">
        <w:rPr>
          <w:sz w:val="28"/>
          <w:szCs w:val="28"/>
          <w:lang w:eastAsia="en-US"/>
        </w:rPr>
        <w:t xml:space="preserve"> индивидуальной учебной самостоятельности, включая умение строить жизненные профессиональные планы с учетом конкретных перспектив социального развития;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3) </w:t>
      </w:r>
      <w:proofErr w:type="spellStart"/>
      <w:r w:rsidRPr="00FC2972">
        <w:rPr>
          <w:sz w:val="28"/>
          <w:szCs w:val="28"/>
          <w:lang w:eastAsia="en-US"/>
        </w:rPr>
        <w:t>сформированность</w:t>
      </w:r>
      <w:proofErr w:type="spellEnd"/>
      <w:r w:rsidRPr="00FC2972">
        <w:rPr>
          <w:sz w:val="28"/>
          <w:szCs w:val="28"/>
          <w:lang w:eastAsia="en-US"/>
        </w:rPr>
        <w:t xml:space="preserve"> социальных компетенций, включая ценностно-смысловые установки и моральные нормы, опыт социальных и межличностных отношений, правосознание.</w:t>
      </w:r>
    </w:p>
    <w:p w:rsidR="002E6B53" w:rsidRPr="00FC2972" w:rsidRDefault="002E6B53" w:rsidP="0051537F">
      <w:pPr>
        <w:shd w:val="clear" w:color="auto" w:fill="FFFFFF"/>
        <w:jc w:val="both"/>
        <w:rPr>
          <w:sz w:val="28"/>
          <w:szCs w:val="28"/>
        </w:rPr>
      </w:pPr>
      <w:proofErr w:type="spellStart"/>
      <w:r w:rsidRPr="00FC2972">
        <w:rPr>
          <w:b/>
          <w:bCs/>
          <w:i/>
          <w:iCs/>
          <w:sz w:val="28"/>
          <w:szCs w:val="28"/>
        </w:rPr>
        <w:t>метапредметные</w:t>
      </w:r>
      <w:proofErr w:type="spellEnd"/>
      <w:r w:rsidRPr="00FC2972">
        <w:rPr>
          <w:b/>
          <w:bCs/>
          <w:i/>
          <w:iCs/>
          <w:sz w:val="28"/>
          <w:szCs w:val="28"/>
        </w:rPr>
        <w:t>: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выделять главную и избыточную информацию, выполнять смысловое свертывание выделенных фактов, мыслей; представлять информацию в сжатой словесной форме (в виде плана или тезисов) и в наглядно-символической форме (в виде таблиц, графических схем и диаграмм, карт понятий — концептуальных диаграмм, опорных конспектов);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заполнять и дополнять таблицы, схемы, диаграммы, тексты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Регулятивные УУД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оценивать правильность выполнения учебной задачи, собственные возможности ее решения.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- владение основами самоконтроля, самооценки, принятия решений и осуществления осознанного выбора </w:t>
      </w:r>
      <w:proofErr w:type="gramStart"/>
      <w:r w:rsidRPr="00FC2972">
        <w:rPr>
          <w:sz w:val="28"/>
          <w:szCs w:val="28"/>
        </w:rPr>
        <w:t>в</w:t>
      </w:r>
      <w:proofErr w:type="gramEnd"/>
      <w:r w:rsidRPr="00FC2972">
        <w:rPr>
          <w:sz w:val="28"/>
          <w:szCs w:val="28"/>
        </w:rPr>
        <w:t xml:space="preserve"> учебной и познавательной.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Познавательные УУД</w:t>
      </w:r>
    </w:p>
    <w:p w:rsidR="002E6B53" w:rsidRPr="00FC2972" w:rsidRDefault="002E6B53" w:rsidP="0051537F">
      <w:pPr>
        <w:rPr>
          <w:sz w:val="28"/>
          <w:szCs w:val="28"/>
        </w:rPr>
      </w:pPr>
      <w:proofErr w:type="gramStart"/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создавать, применять и преобразовывать знаки и символы, модели и схемы для решения учебных и познавательных задач.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 смысловое чтение.</w:t>
      </w:r>
    </w:p>
    <w:p w:rsidR="002E6B53" w:rsidRPr="00FC2972" w:rsidRDefault="002E6B53" w:rsidP="0051537F">
      <w:pPr>
        <w:tabs>
          <w:tab w:val="left" w:pos="993"/>
        </w:tabs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Коммуникативные УУД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</w:t>
      </w:r>
    </w:p>
    <w:p w:rsidR="002E6B53" w:rsidRPr="00FC2972" w:rsidRDefault="002E6B53" w:rsidP="0051537F">
      <w:pPr>
        <w:shd w:val="clear" w:color="auto" w:fill="FFFFFF"/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формирование и развитие компетентности в области использования информационно-коммуникационных технологий.</w:t>
      </w:r>
    </w:p>
    <w:p w:rsidR="002E6B53" w:rsidRPr="00FC2972" w:rsidRDefault="002E6B53" w:rsidP="0051537F">
      <w:pPr>
        <w:shd w:val="clear" w:color="auto" w:fill="FFFFFF"/>
        <w:jc w:val="both"/>
        <w:rPr>
          <w:sz w:val="28"/>
          <w:szCs w:val="28"/>
        </w:rPr>
      </w:pPr>
      <w:r w:rsidRPr="00FC2972">
        <w:rPr>
          <w:b/>
          <w:bCs/>
          <w:i/>
          <w:iCs/>
          <w:sz w:val="28"/>
          <w:szCs w:val="28"/>
        </w:rPr>
        <w:t>предметные:</w:t>
      </w:r>
    </w:p>
    <w:p w:rsidR="002E6B53" w:rsidRPr="00FC2972" w:rsidRDefault="002E6B53" w:rsidP="0051537F">
      <w:pPr>
        <w:rPr>
          <w:b/>
          <w:iCs/>
          <w:sz w:val="28"/>
          <w:szCs w:val="28"/>
          <w:lang w:eastAsia="en-US"/>
        </w:rPr>
      </w:pPr>
      <w:r w:rsidRPr="00FC2972">
        <w:rPr>
          <w:b/>
          <w:iCs/>
          <w:sz w:val="28"/>
          <w:szCs w:val="28"/>
          <w:lang w:eastAsia="en-US"/>
        </w:rPr>
        <w:t>Натуральные числа и нуль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оперировать на базовом уровне понятием:  натуральное число;</w:t>
      </w:r>
    </w:p>
    <w:p w:rsidR="002E6B53" w:rsidRPr="00FC2972" w:rsidRDefault="002E6B53" w:rsidP="0051537F">
      <w:pPr>
        <w:tabs>
          <w:tab w:val="left" w:pos="1134"/>
        </w:tabs>
        <w:rPr>
          <w:sz w:val="28"/>
          <w:szCs w:val="28"/>
          <w:lang w:eastAsia="en-US"/>
        </w:rPr>
      </w:pPr>
      <w:r w:rsidRPr="00FC2972">
        <w:rPr>
          <w:sz w:val="28"/>
          <w:szCs w:val="28"/>
        </w:rPr>
        <w:t>- понимать и объяснять смысл позиционной записи натурального числа;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использовать свойства чисел;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сравнивать натуральные числа;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выполнять арифметические действия с натуральными числами;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  <w:lang w:eastAsia="en-US"/>
        </w:rPr>
        <w:t xml:space="preserve">- </w:t>
      </w:r>
      <w:r w:rsidRPr="00FC2972">
        <w:rPr>
          <w:sz w:val="28"/>
          <w:szCs w:val="28"/>
        </w:rPr>
        <w:t>использовать признаки делимости на 2, 3, 5, 9, 10, суммы и произведения чисел при выполнении вычислений и решении задач, обосновывать признаки делимости.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-понимать особенности десятичной системы счисления;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-применять понятия, связанные с делимостью натуральных чисел;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понятием обыкновенной дроби, выполнять вычисления с обыкновенными дробями;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понятием десятичной дроби, выполнять вычисления с десятичными дробями;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-понимать и использовать различные способы представления дробных чисел;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-переходить от одной формы записи чисел к другой, выбирая подходящую для конкретного случая форму;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-решать текстовые задачи арифметическим способом;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-применять вычислительные умения в практических ситуациях, в том числе требующих выбора нужных данных или поиска недостающих.</w:t>
      </w:r>
    </w:p>
    <w:p w:rsidR="002E6B53" w:rsidRPr="00FC2972" w:rsidRDefault="002E6B53" w:rsidP="0051537F">
      <w:pPr>
        <w:rPr>
          <w:sz w:val="28"/>
          <w:szCs w:val="28"/>
        </w:rPr>
      </w:pP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  <w:lang w:eastAsia="en-US"/>
        </w:rPr>
        <w:t>- о</w:t>
      </w:r>
      <w:r w:rsidRPr="00FC2972">
        <w:rPr>
          <w:sz w:val="28"/>
          <w:szCs w:val="28"/>
        </w:rPr>
        <w:t>перировать понятиями: натуральное число, множество натуральных чисел, геометрическая интерпретация натуральных чисел;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понимать и объяснять смысл позиционной записи натурального числа;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выполнять вычисления, в том числе с использованием приёмов рациональных вычислений, обосновывать алгоритмы выполнения действий;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выполнять сравнение результатов вычислений при решении практических задач;</w:t>
      </w:r>
    </w:p>
    <w:p w:rsidR="002E6B53" w:rsidRPr="00FC2972" w:rsidRDefault="002E6B53" w:rsidP="0051537F">
      <w:pPr>
        <w:rPr>
          <w:color w:val="000000"/>
          <w:sz w:val="28"/>
          <w:szCs w:val="28"/>
        </w:rPr>
      </w:pPr>
      <w:r w:rsidRPr="00FC2972">
        <w:rPr>
          <w:sz w:val="28"/>
          <w:szCs w:val="28"/>
        </w:rPr>
        <w:t>-</w:t>
      </w:r>
      <w:r w:rsidRPr="00FC2972">
        <w:rPr>
          <w:color w:val="000000"/>
          <w:sz w:val="28"/>
          <w:szCs w:val="28"/>
        </w:rPr>
        <w:t xml:space="preserve"> понимать и уметь использовать римскую нумерацию;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color w:val="000000"/>
          <w:sz w:val="28"/>
          <w:szCs w:val="28"/>
        </w:rPr>
        <w:t>- степень с натуральным показателем;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 составлять числовые выражения и оценивать их значения при решении практических задач и задач из других учебных предметов;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</w:rPr>
        <w:t>-</w:t>
      </w:r>
      <w:r w:rsidRPr="00FC2972">
        <w:rPr>
          <w:sz w:val="28"/>
          <w:szCs w:val="28"/>
          <w:lang w:eastAsia="en-US"/>
        </w:rPr>
        <w:t xml:space="preserve"> использовать признаки делимости на 2, 4, 8, 5, 3, 6, 9, 10, 11, суммы и произведения чисел при выполнении вычислений и решении задач, обосновывать признаки делимости;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находить НОД и НОК чисел и использовать их при решении задач.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проводить несложные доказательные рассуждения;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-исследовать числовые закономерности и устанавливать свойства чисел на основе наблюдения, проведения числового эксперимента;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-применять разнообразные приёмы рационализации вычислений.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</w:p>
    <w:p w:rsidR="002E6B53" w:rsidRPr="00FC2972" w:rsidRDefault="002E6B53" w:rsidP="0051537F">
      <w:pPr>
        <w:numPr>
          <w:ilvl w:val="1"/>
          <w:numId w:val="0"/>
        </w:numPr>
        <w:jc w:val="both"/>
        <w:rPr>
          <w:b/>
          <w:iCs/>
          <w:sz w:val="28"/>
          <w:szCs w:val="28"/>
          <w:lang w:eastAsia="en-US"/>
        </w:rPr>
      </w:pPr>
      <w:r w:rsidRPr="00FC2972">
        <w:rPr>
          <w:b/>
          <w:iCs/>
          <w:sz w:val="28"/>
          <w:szCs w:val="28"/>
          <w:lang w:eastAsia="en-US"/>
        </w:rPr>
        <w:t>Дроби.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  <w:lang w:eastAsia="en-US"/>
        </w:rPr>
        <w:t xml:space="preserve">- </w:t>
      </w:r>
      <w:r w:rsidRPr="00FC2972">
        <w:rPr>
          <w:sz w:val="28"/>
          <w:szCs w:val="28"/>
          <w:lang w:eastAsia="en-US"/>
        </w:rPr>
        <w:t>оперировать на базовом уровне понятиями: обыкновенная дробь, десятичная дробь, смешанное число;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</w:t>
      </w:r>
      <w:r w:rsidRPr="00FC2972">
        <w:rPr>
          <w:sz w:val="28"/>
          <w:szCs w:val="28"/>
          <w:lang w:eastAsia="en-US"/>
        </w:rPr>
        <w:t>порядочивать числа, записанные в виде обыкновенных и десятичных дробей;</w:t>
      </w:r>
    </w:p>
    <w:p w:rsidR="002E6B53" w:rsidRPr="00FC2972" w:rsidRDefault="002E6B53" w:rsidP="0051537F">
      <w:pPr>
        <w:tabs>
          <w:tab w:val="left" w:pos="993"/>
        </w:tabs>
        <w:ind w:left="110" w:hanging="110"/>
        <w:rPr>
          <w:sz w:val="28"/>
          <w:szCs w:val="28"/>
        </w:rPr>
      </w:pPr>
      <w:r w:rsidRPr="00FC2972">
        <w:rPr>
          <w:sz w:val="28"/>
          <w:szCs w:val="28"/>
        </w:rPr>
        <w:t xml:space="preserve">- представлять данные в виде таблиц, диаграмм; </w:t>
      </w:r>
    </w:p>
    <w:p w:rsidR="002E6B53" w:rsidRPr="00FC2972" w:rsidRDefault="002E6B53" w:rsidP="0051537F">
      <w:pPr>
        <w:tabs>
          <w:tab w:val="left" w:pos="993"/>
        </w:tabs>
        <w:ind w:left="110" w:hanging="110"/>
        <w:rPr>
          <w:sz w:val="28"/>
          <w:szCs w:val="28"/>
        </w:rPr>
      </w:pPr>
      <w:r w:rsidRPr="00FC2972">
        <w:rPr>
          <w:sz w:val="28"/>
          <w:szCs w:val="28"/>
        </w:rPr>
        <w:t>- читать информацию, представленную в виде таблицы, диаграммы;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приводить  дроби к общему знаменателю, складывать и вычитать дроби с разными знаменателями;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сравнивать обыкновенные дроби, складывать и вычитать обыкновенные дроби, умножать и делить обыкновенные дроби.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выполнять вычисления, в том числе с использованием приёмов рациональных вычислений, обосновывать алгоритмы выполнения действий;</w:t>
      </w:r>
    </w:p>
    <w:p w:rsidR="002E6B53" w:rsidRPr="00FC2972" w:rsidRDefault="002E6B53" w:rsidP="0051537F">
      <w:pPr>
        <w:tabs>
          <w:tab w:val="left" w:pos="993"/>
        </w:tabs>
        <w:ind w:left="110" w:hanging="110"/>
        <w:rPr>
          <w:sz w:val="28"/>
          <w:szCs w:val="28"/>
        </w:rPr>
      </w:pPr>
      <w:r w:rsidRPr="00FC2972">
        <w:rPr>
          <w:sz w:val="28"/>
          <w:szCs w:val="28"/>
        </w:rPr>
        <w:t>- выполнять сравнение результатов вычислений при решении практических задач, в том числе приближенных вычислений.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-вычислять значения выражений, содержащих степень с натуральным показателем;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понятиями отношения и процента;</w:t>
      </w:r>
    </w:p>
    <w:p w:rsidR="002E6B53" w:rsidRPr="00FC2972" w:rsidRDefault="002E6B53" w:rsidP="0051537F">
      <w:pPr>
        <w:tabs>
          <w:tab w:val="left" w:pos="993"/>
        </w:tabs>
        <w:ind w:left="110" w:hanging="110"/>
        <w:rPr>
          <w:sz w:val="28"/>
          <w:szCs w:val="28"/>
        </w:rPr>
      </w:pP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о</w:t>
      </w:r>
      <w:r w:rsidRPr="00FC2972">
        <w:rPr>
          <w:sz w:val="28"/>
          <w:szCs w:val="28"/>
        </w:rPr>
        <w:t>перировать понятиями:  обыкновенная дробь, десятичная дробь, смешанное число;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выполнять вычисления, в том числе с использованием приёмов рациональных вычислений, обосновывать алгоритмы выполнения действий;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выполнять округление рациональных чисел с заданной точностью;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упорядочивать числа, записанные в виде обыкновенных и десятичных дробей;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применять правила приближенных вычислений при решении практических задач и решении задач других учебных предметов;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выполнять сравнение результатов вычислений при решении практических задач, в том числе приближенных вычислений.</w:t>
      </w:r>
    </w:p>
    <w:p w:rsidR="002E6B53" w:rsidRPr="00FC2972" w:rsidRDefault="002E6B53" w:rsidP="0051537F">
      <w:pPr>
        <w:numPr>
          <w:ilvl w:val="1"/>
          <w:numId w:val="0"/>
        </w:num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Рациональные числа.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 xml:space="preserve">-распознавать различные виды чисел: натуральное, положительное, отрицательное, дробное, целое, рациональное; 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-правильно употреблять и использовать термины и символы, связанные с рациональными числами;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proofErr w:type="gramStart"/>
      <w:r w:rsidRPr="00FC2972">
        <w:rPr>
          <w:sz w:val="28"/>
          <w:szCs w:val="28"/>
        </w:rPr>
        <w:t xml:space="preserve">-отмечать на координатной прямой точки, соответствующие заданным числам; </w:t>
      </w:r>
      <w:proofErr w:type="gramEnd"/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-определять координату отмеченной точки;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-сравнивать рациональные числа;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-выполнять вычисления с положительными и отрицательными числами.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получит возможность научиться: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-выполнять вычисления с рациональными числами, сочетая устные и письменные приёмы вычислений, применяя при необходимости калькулятор;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-использовать приёмы, рационализирующие вычисления;</w:t>
      </w:r>
    </w:p>
    <w:p w:rsidR="002E6B53" w:rsidRPr="00FC2972" w:rsidRDefault="002E6B53" w:rsidP="0051537F">
      <w:pPr>
        <w:numPr>
          <w:ilvl w:val="1"/>
          <w:numId w:val="0"/>
        </w:numPr>
        <w:jc w:val="both"/>
        <w:rPr>
          <w:b/>
          <w:sz w:val="28"/>
          <w:szCs w:val="28"/>
        </w:rPr>
      </w:pPr>
      <w:r w:rsidRPr="00FC2972">
        <w:rPr>
          <w:sz w:val="28"/>
          <w:szCs w:val="28"/>
        </w:rPr>
        <w:t>-контролировать вычисления, выбирая подходящий для ситуации способ.</w:t>
      </w:r>
    </w:p>
    <w:p w:rsidR="002E6B53" w:rsidRPr="00FC2972" w:rsidRDefault="002E6B53" w:rsidP="0051537F">
      <w:pPr>
        <w:numPr>
          <w:ilvl w:val="1"/>
          <w:numId w:val="0"/>
        </w:numPr>
        <w:jc w:val="both"/>
        <w:rPr>
          <w:iCs/>
          <w:sz w:val="28"/>
          <w:szCs w:val="28"/>
          <w:lang w:eastAsia="en-US"/>
        </w:rPr>
      </w:pPr>
      <w:r w:rsidRPr="00FC2972">
        <w:rPr>
          <w:b/>
          <w:iCs/>
          <w:sz w:val="28"/>
          <w:szCs w:val="28"/>
          <w:lang w:eastAsia="en-US"/>
        </w:rPr>
        <w:t>Решение текстовых задач</w:t>
      </w:r>
      <w:r w:rsidRPr="00FC2972">
        <w:rPr>
          <w:iCs/>
          <w:sz w:val="28"/>
          <w:szCs w:val="28"/>
          <w:lang w:eastAsia="en-US"/>
        </w:rPr>
        <w:t>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решать несложные сюжетные задачи разных типов на все арифметические действия;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строить модель условия задачи (в виде таблицы, схемы, рисунка), в которой даны значения двух из трех взаимосвязанных величин, с целью поиска решения задачи;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осуществлять способ поиска решения задачи, в котором рассуждение строится от условия к требованию или от требования к условию;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 xml:space="preserve">- составлять план решения задачи; 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выделять этапы решения задачи;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интерпретировать вычислительные результаты в задаче, исследовать полученное решение задачи;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знать различие скоростей объекта в стоячей воде, против течения и по течению реки;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решать задачи на нахождение части числа и числа по его части;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решать задачи разных типов (на работу, на покупки, на движение), связывающих три величины, выделять эти величины и отношения между ними;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находить процент от числа, число по проценту от него, находить процентное отношение двух чисел, находить процентное снижение или процентное повышение величины;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-решать несложные логические задачи методом рассуждений.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-использовать буквы для записи общих утверждений (например, свойств арифметических действий, свойств нуля при умножении), правил, формул;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понятием «буквенное выражение»;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-осуществлять элементарную деятельность, связанную с понятием «уравнение»;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-выполнять стандартные процедуры на координатной плоскости: строить точки по заданным координатам, находить координаты отмеченных точек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решать простые и сложные задачи разных типов, а также задачи повышенной трудности;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использовать разные краткие записи как модели текстов сложных задач для построения поисковой схемы и решения задач;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lastRenderedPageBreak/>
        <w:t>- знать и применять оба способа поиска решения задач (от требования к условию и от условия к требованию);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выделять этапы решения задачи и содержание каждого этапа;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интерпретировать вычислительные результаты в задаче, исследовать полученное решение задачи;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анализировать всевозможные ситуации взаимного расположения двух объектов и изменение их характеристик при совместном движении (скорость, время, расстояние) при решении задач на движение двух объектов как в одном, так и в противоположных направлениях;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исследовать всевозможные ситуации при решении задач на движение по реке, рассматривать разные системы отсчёта;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- решать разнообразные задачи «на части»;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решать и обосновывать свое решение задач (выделять математическую основу) на нахождение части числа и числа по его части на основе конкретного смысла дроби;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осознавать и объяснять идентичность задач разных типов, связывающих три величины (на работу, на покупки, на движение); выделять эти величины и отношения между ними, применять их при решении задач, конструировать собственные задачи указанных типов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 xml:space="preserve">приобрести начальный опыт работы с формулами: вычислять по формулам, в том числе используемым в реальной практике; 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-составлять формулы по условиям, заданным задачей или чертежом;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-переводить условия текстовых задач на алгебраический язык, составлять соответствующее уравнение;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-познакомиться с идеей координат, с примерами использования координат в реальной жизни.</w:t>
      </w:r>
    </w:p>
    <w:p w:rsidR="002E6B53" w:rsidRPr="00FC2972" w:rsidRDefault="002E6B53" w:rsidP="0051537F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Наглядная геометрия.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rPr>
          <w:b/>
          <w:sz w:val="28"/>
          <w:szCs w:val="28"/>
        </w:rPr>
      </w:pPr>
      <w:proofErr w:type="gramStart"/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 xml:space="preserve">оперировать на базовом уровне понятиями: фигура, </w:t>
      </w:r>
      <w:r w:rsidRPr="00FC2972">
        <w:rPr>
          <w:bCs/>
          <w:sz w:val="28"/>
          <w:szCs w:val="28"/>
        </w:rPr>
        <w:t>т</w:t>
      </w:r>
      <w:r w:rsidRPr="00FC2972">
        <w:rPr>
          <w:sz w:val="28"/>
          <w:szCs w:val="28"/>
        </w:rPr>
        <w:t>очка, отрезок, прямая, луч,  угол, ломаная, многоугольник, треугольник, прямоугольник и квадрат, окружность и круг, прямоугольный параллелепипед, куб;</w:t>
      </w:r>
      <w:proofErr w:type="gramEnd"/>
    </w:p>
    <w:p w:rsidR="002E6B53" w:rsidRPr="00FC2972" w:rsidRDefault="002E6B53" w:rsidP="0051537F">
      <w:pPr>
        <w:tabs>
          <w:tab w:val="left" w:pos="0"/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изображать изучаемые фигуры от руки и с помощью линейки и циркуля;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выполнять измерение длин, расстояний, величин углов, с помощью инструментов для измерений длин и углов;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 xml:space="preserve">- вычислять площади прямоугольников; 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распознавать на чертежах, рисунках, моделях и в окружающем мире плоские и пространственные геометрические фигуры; конфигурации фигур, описывать их, используя геометрическую терминологию и символику, описывать свойства фигур;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распознавать развёртки куба, прямоугольного параллелепипеда, правильной пирамиды, цилиндра и конуса;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определять по линейным размерам развёртки фигуры линейные размеры самой фигуры и наоборот;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вычислять объём прямоугольного параллелепипеда.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-изображать геометрические фигуры и конфигурации с помощью чертёжных инструментов и от руки, на нелинованной и клетчатой бумаге;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-измерять с помощью инструментов и сравнивать длины отрезков и величины углов, строить отрезки заданной длины и углы заданной величины;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-вычислять периметры многоугольников, площади прямоугольников, объёмы параллелепипедов;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-распознавать на чертежах, рисунках, находить в окружающем мире и изображать: симметричные фигуры; две фигуры, симметричные относительно прямой; две фигуры, симметричные относительно точки;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-применять полученные знания в реальных ситуациях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извлекать, интерпретировать и преобразовывать информацию о геометрических фигурах, представленную на чертежах;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изображать изучаемые фигуры от руки и с помощью компьютерных инструментов.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 исследовать и описывать свойства геометрических фигур (плоских и пространственных), используя наблюдение, измерение, эксперимент, моделирование, в том числе компьютерное моделирование и эксперимент;</w:t>
      </w:r>
    </w:p>
    <w:p w:rsidR="002E6B53" w:rsidRPr="00FC2972" w:rsidRDefault="002E6B53" w:rsidP="0051537F">
      <w:pPr>
        <w:autoSpaceDE w:val="0"/>
        <w:autoSpaceDN w:val="0"/>
        <w:adjustRightInd w:val="0"/>
        <w:rPr>
          <w:sz w:val="28"/>
          <w:szCs w:val="28"/>
        </w:rPr>
      </w:pPr>
      <w:r w:rsidRPr="00FC2972">
        <w:rPr>
          <w:sz w:val="28"/>
          <w:szCs w:val="28"/>
        </w:rPr>
        <w:t>-конструировать геометрические объекты, используя бумагу, пластилин, проволоку и т. д.;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-определять вид простейших сечений пространственных фигур, получаемых путём предметного или компьютерного моделирования.</w:t>
      </w:r>
    </w:p>
    <w:p w:rsidR="002E6B53" w:rsidRPr="00FC2972" w:rsidRDefault="002E6B53" w:rsidP="0051537F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История математики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описывать отдельные выдающиеся результаты, полученные в ходе развития математики как науки;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знать примеры математических открытий и их авторов, в связи с отечественной и всемирной историей.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-описывать отдельные выдающиеся результаты, полученные в ходе развития математики как науки.</w:t>
      </w:r>
    </w:p>
    <w:p w:rsidR="00147121" w:rsidRPr="00FC2972" w:rsidRDefault="00147121" w:rsidP="0051537F">
      <w:pPr>
        <w:rPr>
          <w:b/>
          <w:sz w:val="28"/>
          <w:szCs w:val="28"/>
        </w:rPr>
      </w:pPr>
      <w:r w:rsidRPr="00FC2972">
        <w:rPr>
          <w:rStyle w:val="markedcontent"/>
          <w:sz w:val="28"/>
          <w:szCs w:val="28"/>
        </w:rPr>
        <w:t>Характеризовать вклад выдающихся математиков в развитие математики и иных научных областей</w:t>
      </w:r>
      <w:r w:rsidRPr="00FC2972">
        <w:rPr>
          <w:rStyle w:val="markedcontent"/>
          <w:rFonts w:ascii="Arial" w:hAnsi="Arial" w:cs="Arial"/>
          <w:sz w:val="28"/>
          <w:szCs w:val="28"/>
        </w:rPr>
        <w:t>.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  <w:lang w:eastAsia="en-US"/>
        </w:rPr>
        <w:t>- х</w:t>
      </w:r>
      <w:r w:rsidRPr="00FC2972">
        <w:rPr>
          <w:sz w:val="28"/>
          <w:szCs w:val="28"/>
        </w:rPr>
        <w:t>арактеризовать вклад выдающихся математиков в развитие математики и иных научных областей.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знать примеры математических открытий и их авторов, в связи с отечественной и всемирной историей</w:t>
      </w:r>
    </w:p>
    <w:p w:rsidR="002E6B53" w:rsidRPr="00FC2972" w:rsidRDefault="002E6B53" w:rsidP="0051537F">
      <w:pPr>
        <w:rPr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«МАТЕМАТИКА» 5 класс</w:t>
      </w:r>
    </w:p>
    <w:p w:rsidR="00B2615C" w:rsidRPr="00FC2972" w:rsidRDefault="00B2615C" w:rsidP="00B2615C">
      <w:pPr>
        <w:ind w:left="720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</w:t>
      </w:r>
      <w:r w:rsidR="002E6B53" w:rsidRPr="00FC2972">
        <w:rPr>
          <w:b/>
          <w:sz w:val="28"/>
          <w:szCs w:val="28"/>
          <w:lang w:eastAsia="en-US"/>
        </w:rPr>
        <w:t>Натуральные числа и нуль.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Натуральный ряд чисел и его свойства.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Натуральное число, множество натуральных чисел и его свойства, изображение натуральных чисел точками </w:t>
      </w:r>
      <w:proofErr w:type="gramStart"/>
      <w:r w:rsidRPr="00FC2972">
        <w:rPr>
          <w:sz w:val="28"/>
          <w:szCs w:val="28"/>
        </w:rPr>
        <w:t>на</w:t>
      </w:r>
      <w:proofErr w:type="gramEnd"/>
      <w:r w:rsidRPr="00FC2972">
        <w:rPr>
          <w:sz w:val="28"/>
          <w:szCs w:val="28"/>
        </w:rPr>
        <w:t xml:space="preserve"> числовой прямой. Использование свойств натуральных чисел при решении задач. 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>Запись и чтение натуральных чисел.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Различие между цифрой и числом. Позиционная запись натурального числа, поместное значение цифры, разряды и классы, соотношение между двумя соседними разрядными единицами, чтение и запись натуральных чисел.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Округление натуральных чисел.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Необходимость округления. Правило округления натуральных чисел.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Сравнение натуральных чисел, сравнение с числом 0.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Понятие о сравнении чисел, сравнение натуральных чисел друг с другом и с нулем, математическая запись сравнений, способы сравнения чисел.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Действия с натуральными числами.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Сложение и вычитание, компоненты сложения и вычитания, связь между ними, нахождение суммы и разности, изменение суммы и разности при изменении компонентов сложения и вычитания.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Умножение и деление, компоненты умножения и деления, связь между ними, умножение и сложение в столбик, деление уголком, проверка результата с помощью прикидки и обратного действия.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Переместительный и сочетательный законы сложения и умножения, распределительный закон умножения относительно сложения, обоснование алгоритмов выполнения арифметических  действий.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Степень с натуральным показателем.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Запись числа в виде суммы разрядных слагаемых, порядок выполнения действий в выражениях, содержащих степень, вычисление значений выражений, содержащих степень.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Числовые выражения.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Числовое выражение и его значение, порядок выполнения действий.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Деление с остатком.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Деление с остатком на множестве натуральных чисел, свойства деления с остатком. Практические задачи на деление с остатком.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2.Дроби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Обыкновенные дроби.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Доля, часть, дробное число, дробь. Дробное число как результат деления. Правильные и неправильные дроби, смешанная дробь (смешанное число).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 Запись натурального числа в виде дроби с заданным знаменателем, преобразование смешанной дроби в неправильную дробь и наоборот.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Способы рационализации вычислений и их применение при выполнении действий.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Десятичные дроби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Целая и дробная части десятичной дроби. Преобразование десятичных дробей в </w:t>
      </w:r>
      <w:proofErr w:type="gramStart"/>
      <w:r w:rsidRPr="00FC2972">
        <w:rPr>
          <w:sz w:val="28"/>
          <w:szCs w:val="28"/>
        </w:rPr>
        <w:t>обыкновенные</w:t>
      </w:r>
      <w:proofErr w:type="gramEnd"/>
      <w:r w:rsidRPr="00FC2972">
        <w:rPr>
          <w:sz w:val="28"/>
          <w:szCs w:val="28"/>
        </w:rPr>
        <w:t>. Сравнение десятичных дробей. Сложение и вычитание десятичных дробей. Округление десятичных дробей. Умножение и деление десятичных дробей.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 xml:space="preserve">Диаграммы. </w:t>
      </w:r>
      <w:r w:rsidR="00A40FC1" w:rsidRPr="00FC2972">
        <w:rPr>
          <w:b/>
          <w:bCs/>
          <w:sz w:val="28"/>
          <w:szCs w:val="28"/>
        </w:rPr>
        <w:t>К</w:t>
      </w:r>
      <w:r w:rsidRPr="00FC2972">
        <w:rPr>
          <w:bCs/>
          <w:sz w:val="28"/>
          <w:szCs w:val="28"/>
        </w:rPr>
        <w:t>руговые диаграммы. Извлечение информации из диаграмм. Изображение диаграмм по числовым данным.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3. Решение текстовых задач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>Единицы измерений</w:t>
      </w:r>
      <w:r w:rsidRPr="00FC2972">
        <w:rPr>
          <w:sz w:val="28"/>
          <w:szCs w:val="28"/>
        </w:rPr>
        <w:t xml:space="preserve">: длины, площади, объема, массы, времени, скорости. Зависимости между единицами измерения каждой величины. </w:t>
      </w:r>
      <w:proofErr w:type="gramStart"/>
      <w:r w:rsidRPr="00FC2972">
        <w:rPr>
          <w:sz w:val="28"/>
          <w:szCs w:val="28"/>
        </w:rPr>
        <w:t>Зависимости между величинами: скорость, время, расстояние;  производительность, время, работа; цена, количество, стоимость.</w:t>
      </w:r>
      <w:proofErr w:type="gramEnd"/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Задачи на все арифметические действия.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Решение текстовых задач арифметическим способом</w:t>
      </w:r>
      <w:r w:rsidRPr="00FC2972">
        <w:rPr>
          <w:i/>
          <w:sz w:val="28"/>
          <w:szCs w:val="28"/>
        </w:rPr>
        <w:t xml:space="preserve">. </w:t>
      </w:r>
      <w:r w:rsidRPr="00FC2972">
        <w:rPr>
          <w:sz w:val="28"/>
          <w:szCs w:val="28"/>
        </w:rPr>
        <w:t>Использование таблиц, схем, чертежей, других сре</w:t>
      </w:r>
      <w:proofErr w:type="gramStart"/>
      <w:r w:rsidRPr="00FC2972">
        <w:rPr>
          <w:sz w:val="28"/>
          <w:szCs w:val="28"/>
        </w:rPr>
        <w:t>дств пр</w:t>
      </w:r>
      <w:proofErr w:type="gramEnd"/>
      <w:r w:rsidRPr="00FC2972">
        <w:rPr>
          <w:sz w:val="28"/>
          <w:szCs w:val="28"/>
        </w:rPr>
        <w:t>едставления данных при решении задачи.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Задачи на движение, работу и покупки.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sz w:val="28"/>
          <w:szCs w:val="28"/>
        </w:rPr>
        <w:t>Решение несложных задач на движение в противоположных направлениях, в одном направлении, движение по реке по течению и против течения. Решение задач на совместную работу. Применение дробей при решении задач</w:t>
      </w:r>
      <w:r w:rsidRPr="00FC2972">
        <w:rPr>
          <w:b/>
          <w:sz w:val="28"/>
          <w:szCs w:val="28"/>
        </w:rPr>
        <w:t xml:space="preserve">. 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Задачи на части, доли.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Решение задач на нахождение части числа и числа по его части. Решение задач на доли. 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Логические задачи.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 xml:space="preserve">Решение несложных логических задач. 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/>
          <w:sz w:val="28"/>
          <w:szCs w:val="28"/>
        </w:rPr>
        <w:t xml:space="preserve">Основные методы решения текстовых задач: </w:t>
      </w:r>
      <w:r w:rsidRPr="00FC2972">
        <w:rPr>
          <w:bCs/>
          <w:sz w:val="28"/>
          <w:szCs w:val="28"/>
        </w:rPr>
        <w:t>арифметический, перебор вариантов.</w:t>
      </w:r>
    </w:p>
    <w:p w:rsidR="00641A80" w:rsidRPr="00FC2972" w:rsidRDefault="00641A80" w:rsidP="00641A80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Среднее арифметическое чисел</w:t>
      </w:r>
    </w:p>
    <w:p w:rsidR="00641A80" w:rsidRPr="00FC2972" w:rsidRDefault="00641A80" w:rsidP="00641A80">
      <w:pPr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 xml:space="preserve">Среднее арифметическое двух чисел. Изображение среднего арифметического двух чисел на </w:t>
      </w:r>
      <w:proofErr w:type="gramStart"/>
      <w:r w:rsidRPr="00FC2972">
        <w:rPr>
          <w:bCs/>
          <w:sz w:val="28"/>
          <w:szCs w:val="28"/>
        </w:rPr>
        <w:t>числовой</w:t>
      </w:r>
      <w:proofErr w:type="gramEnd"/>
      <w:r w:rsidRPr="00FC2972">
        <w:rPr>
          <w:bCs/>
          <w:sz w:val="28"/>
          <w:szCs w:val="28"/>
        </w:rPr>
        <w:t xml:space="preserve"> прямой. Решение практических задач с применением среднего арифметического. Среднее арифметическое нескольких чисел.</w:t>
      </w:r>
    </w:p>
    <w:p w:rsidR="00641A80" w:rsidRPr="00FC2972" w:rsidRDefault="00641A80" w:rsidP="00641A80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Проценты</w:t>
      </w:r>
    </w:p>
    <w:p w:rsidR="00641A80" w:rsidRPr="00FC2972" w:rsidRDefault="00641A80" w:rsidP="00641A80">
      <w:pPr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>Понятие процента. Вычисление процентов от числа и числа по известному проценту, выражение отношения в процентах. Решение несложных практических задач с процентами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4.Наглядная геометрия.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Фигуры в окружающем мире. </w:t>
      </w:r>
      <w:proofErr w:type="gramStart"/>
      <w:r w:rsidRPr="00FC2972">
        <w:rPr>
          <w:sz w:val="28"/>
          <w:szCs w:val="28"/>
        </w:rPr>
        <w:t>Наглядные представления о фигурах на плоскости: прямая, отрезок, луч, ломаная, угол, многоугольник, окружность, круг.</w:t>
      </w:r>
      <w:proofErr w:type="gramEnd"/>
      <w:r w:rsidRPr="00FC2972">
        <w:rPr>
          <w:sz w:val="28"/>
          <w:szCs w:val="28"/>
        </w:rPr>
        <w:t xml:space="preserve"> Треугольник, виды треугольников.  Длина отрезка, </w:t>
      </w:r>
      <w:proofErr w:type="gramStart"/>
      <w:r w:rsidRPr="00FC2972">
        <w:rPr>
          <w:sz w:val="28"/>
          <w:szCs w:val="28"/>
        </w:rPr>
        <w:t>ломаной</w:t>
      </w:r>
      <w:proofErr w:type="gramEnd"/>
      <w:r w:rsidRPr="00FC2972">
        <w:rPr>
          <w:sz w:val="28"/>
          <w:szCs w:val="28"/>
        </w:rPr>
        <w:t xml:space="preserve">. Единицы измерения длины. Построение отрезка заданной длины. Виды углов. Градусная мера угла. Измерение и построение углов с помощью транспортира. </w:t>
      </w:r>
    </w:p>
    <w:p w:rsidR="004361A7" w:rsidRPr="00FC2972" w:rsidRDefault="00F83A2D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 Периметр многоугольника. </w:t>
      </w:r>
      <w:r w:rsidR="002E6B53" w:rsidRPr="00FC2972">
        <w:rPr>
          <w:sz w:val="28"/>
          <w:szCs w:val="28"/>
        </w:rPr>
        <w:t>Понятие площади фигуры; единицы измерения площади. Площадь прямоугольника, квадрата</w:t>
      </w:r>
      <w:r w:rsidR="00D939BC" w:rsidRPr="00FC2972">
        <w:rPr>
          <w:sz w:val="28"/>
          <w:szCs w:val="28"/>
        </w:rPr>
        <w:t>. Понятие о равенстве фигур. Приближенное измерение площади фигур на клетчатой бумаге. Равновеликие фигуры.</w:t>
      </w:r>
    </w:p>
    <w:p w:rsidR="002E6B53" w:rsidRPr="00FC2972" w:rsidRDefault="004361A7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 Центральная, осевая и зеркальная симметрия. Изображение симметричных фигур.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 Наглядные представления о пространственных фигурах: куб, параллелепипед.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 Понятие объема; единицы объема. Объем прямоугольного параллелепипеда, куба. Решение практических задач с применением простейших свойств фигур. Развертки кубов и параллелепипедов</w:t>
      </w:r>
      <w:r w:rsidR="00F83A2D"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 История математики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Появление цифр, букв, иероглифов в процессе счёта и распределения продуктов на Древнем Ближнем Востоке.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Рождение и развитие арифметики натуральных чисел. Связь с Неолитической революцией. Рождение шестидесятеричной системы счисления. Появление десятичной записи чисел. Открытие десятичных дробей. Старинные системы мер. Десятичные дроби и метрическая система мер.  Л. Магницкий.</w:t>
      </w:r>
    </w:p>
    <w:p w:rsidR="002E6B53" w:rsidRPr="00FC2972" w:rsidRDefault="002E6B53" w:rsidP="0051537F">
      <w:pPr>
        <w:rPr>
          <w:b/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«МАТЕМАТИКА» 6 класс</w:t>
      </w:r>
    </w:p>
    <w:p w:rsidR="003F4356" w:rsidRPr="00FC2972" w:rsidRDefault="003F4356" w:rsidP="003F4356">
      <w:pPr>
        <w:rPr>
          <w:b/>
          <w:sz w:val="28"/>
          <w:szCs w:val="28"/>
          <w:lang w:eastAsia="en-US"/>
        </w:rPr>
      </w:pPr>
      <w:r w:rsidRPr="00FC2972">
        <w:rPr>
          <w:rStyle w:val="markedcontent"/>
          <w:b/>
          <w:sz w:val="28"/>
          <w:szCs w:val="28"/>
        </w:rPr>
        <w:t>Элементы теории множеств и математической логики</w:t>
      </w:r>
    </w:p>
    <w:p w:rsidR="003F4356" w:rsidRPr="00FC2972" w:rsidRDefault="003F4356" w:rsidP="003F4356">
      <w:pPr>
        <w:rPr>
          <w:b/>
          <w:sz w:val="28"/>
          <w:szCs w:val="28"/>
          <w:lang w:eastAsia="en-US"/>
        </w:rPr>
      </w:pPr>
      <w:r w:rsidRPr="00FC2972">
        <w:rPr>
          <w:rStyle w:val="markedcontent"/>
          <w:b/>
          <w:sz w:val="28"/>
          <w:szCs w:val="28"/>
        </w:rPr>
        <w:t>Множества и отношения между ними</w:t>
      </w:r>
      <w:r w:rsidRPr="00FC2972">
        <w:rPr>
          <w:rStyle w:val="markedcontent"/>
          <w:sz w:val="28"/>
          <w:szCs w:val="28"/>
        </w:rPr>
        <w:t xml:space="preserve">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>Множество, характеристическое свойство множества, элемент множества, пустое, конечное, бесконечное множество. Подмножество. Отношение принадлежности, включения, равенства. Элементы множества, способы задания множеств, распознавание подмножеств и элементов подмножеств с использованием кругов.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Натуральные числа и нуль.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Свойства и признаки делимости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Свойства делимости сумм</w:t>
      </w:r>
      <w:proofErr w:type="gramStart"/>
      <w:r w:rsidRPr="00FC2972">
        <w:rPr>
          <w:sz w:val="28"/>
          <w:szCs w:val="28"/>
          <w:lang w:eastAsia="en-US"/>
        </w:rPr>
        <w:t>ы(</w:t>
      </w:r>
      <w:proofErr w:type="gramEnd"/>
      <w:r w:rsidRPr="00FC2972">
        <w:rPr>
          <w:sz w:val="28"/>
          <w:szCs w:val="28"/>
          <w:lang w:eastAsia="en-US"/>
        </w:rPr>
        <w:t xml:space="preserve">разности) на число. Признаки делимости на 2,3,5,9,10. </w:t>
      </w:r>
      <w:r w:rsidRPr="00FC2972">
        <w:rPr>
          <w:i/>
          <w:sz w:val="28"/>
          <w:szCs w:val="28"/>
          <w:lang w:eastAsia="en-US"/>
        </w:rPr>
        <w:t>Признаки делимости на 4,6,8,11.</w:t>
      </w:r>
      <w:r w:rsidRPr="00FC2972">
        <w:rPr>
          <w:sz w:val="28"/>
          <w:szCs w:val="28"/>
          <w:lang w:eastAsia="en-US"/>
        </w:rPr>
        <w:t xml:space="preserve">  </w:t>
      </w:r>
      <w:r w:rsidR="00B2615C" w:rsidRPr="00FC2972">
        <w:rPr>
          <w:i/>
          <w:sz w:val="28"/>
          <w:szCs w:val="28"/>
          <w:lang w:eastAsia="en-US"/>
        </w:rPr>
        <w:t>Доказательство признаков делимости</w:t>
      </w:r>
      <w:r w:rsidR="00B2615C" w:rsidRPr="00FC2972">
        <w:rPr>
          <w:sz w:val="28"/>
          <w:szCs w:val="28"/>
          <w:lang w:eastAsia="en-US"/>
        </w:rPr>
        <w:t xml:space="preserve">. </w:t>
      </w:r>
      <w:r w:rsidRPr="00FC2972">
        <w:rPr>
          <w:sz w:val="28"/>
          <w:szCs w:val="28"/>
          <w:lang w:eastAsia="en-US"/>
        </w:rPr>
        <w:t>Решение практических задач с применением признаков делимости.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Разложение числа на простые множители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 xml:space="preserve">Простые и составные числа, </w:t>
      </w:r>
      <w:r w:rsidRPr="00FC2972">
        <w:rPr>
          <w:i/>
          <w:sz w:val="28"/>
          <w:szCs w:val="28"/>
          <w:lang w:eastAsia="en-US"/>
        </w:rPr>
        <w:t>решето Эратосфена</w:t>
      </w:r>
      <w:r w:rsidRPr="00FC2972">
        <w:rPr>
          <w:sz w:val="28"/>
          <w:szCs w:val="28"/>
          <w:lang w:eastAsia="en-US"/>
        </w:rPr>
        <w:t>.</w:t>
      </w:r>
    </w:p>
    <w:p w:rsidR="00D73A71" w:rsidRPr="00FC2972" w:rsidRDefault="002E6B53" w:rsidP="00D73A71">
      <w:pPr>
        <w:rPr>
          <w:i/>
          <w:sz w:val="28"/>
          <w:szCs w:val="28"/>
          <w:lang w:val="tt-RU" w:eastAsia="en-US"/>
        </w:rPr>
      </w:pPr>
      <w:r w:rsidRPr="00FC2972">
        <w:rPr>
          <w:sz w:val="28"/>
          <w:szCs w:val="28"/>
          <w:lang w:eastAsia="en-US"/>
        </w:rPr>
        <w:t xml:space="preserve">Разложение натурального числа на множители, разложение на простые множители. </w:t>
      </w:r>
      <w:r w:rsidRPr="00FC2972">
        <w:rPr>
          <w:i/>
          <w:sz w:val="28"/>
          <w:szCs w:val="28"/>
          <w:lang w:eastAsia="en-US"/>
        </w:rPr>
        <w:t>Количество делителей числа, алгоритм разложения числа на просты</w:t>
      </w:r>
      <w:r w:rsidR="00D73A71" w:rsidRPr="00FC2972">
        <w:rPr>
          <w:i/>
          <w:sz w:val="28"/>
          <w:szCs w:val="28"/>
          <w:lang w:eastAsia="en-US"/>
        </w:rPr>
        <w:t>е множители</w:t>
      </w:r>
      <w:r w:rsidR="00B2615C" w:rsidRPr="00FC2972">
        <w:rPr>
          <w:i/>
          <w:sz w:val="28"/>
          <w:szCs w:val="28"/>
          <w:lang w:val="tt-RU" w:eastAsia="en-US"/>
        </w:rPr>
        <w:t>, основная теорема арифметики.</w:t>
      </w:r>
    </w:p>
    <w:p w:rsidR="002E6B53" w:rsidRPr="00FC2972" w:rsidRDefault="00D73A71" w:rsidP="00D73A71">
      <w:pPr>
        <w:rPr>
          <w:b/>
          <w:bCs/>
          <w:sz w:val="28"/>
          <w:szCs w:val="28"/>
        </w:rPr>
      </w:pPr>
      <w:r w:rsidRPr="00FC2972">
        <w:rPr>
          <w:sz w:val="28"/>
          <w:szCs w:val="28"/>
          <w:lang w:val="tt-RU" w:eastAsia="en-US"/>
        </w:rPr>
        <w:t>А</w:t>
      </w:r>
      <w:proofErr w:type="spellStart"/>
      <w:r w:rsidR="002E6B53" w:rsidRPr="00FC2972">
        <w:rPr>
          <w:b/>
          <w:bCs/>
          <w:sz w:val="28"/>
          <w:szCs w:val="28"/>
        </w:rPr>
        <w:t>лгебраические</w:t>
      </w:r>
      <w:proofErr w:type="spellEnd"/>
      <w:r w:rsidR="002E6B53" w:rsidRPr="00FC2972">
        <w:rPr>
          <w:b/>
          <w:bCs/>
          <w:sz w:val="28"/>
          <w:szCs w:val="28"/>
        </w:rPr>
        <w:t xml:space="preserve"> выражения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Использование букв для обозначения чисел, вычисление значения алгебраического выражения, применение алгебраических выражений для записи свойств арифметических действий, преобразование алгебраических выражений.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Делители и кратные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Делитель и его свойства, общий делитель двух и более чисел, наибольший общий делитель, взаимно простые числа, нахождение наибольшего общего делителя. Кратное и его свойства, общее кратное двух и более чисел, наименьшее общее кратное, способы нахождения наименьшего общего кратного.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2. Дроби.</w:t>
      </w:r>
    </w:p>
    <w:p w:rsidR="002E6B53" w:rsidRPr="00FC2972" w:rsidRDefault="002E6B53" w:rsidP="0051537F">
      <w:pPr>
        <w:widowControl w:val="0"/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Обыкновенные дроби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FC2972">
        <w:rPr>
          <w:sz w:val="28"/>
          <w:szCs w:val="28"/>
        </w:rPr>
        <w:t>Приведение дробей к общему знаменателю. Сравнение обыкновенных дробей. Сложение и вычитание обыкновенных  дробей. Умножение и деление обыкновенных  дробей.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FC2972">
        <w:rPr>
          <w:sz w:val="28"/>
          <w:szCs w:val="28"/>
        </w:rPr>
        <w:t>Арифметические действия со смешанными дробями.</w:t>
      </w:r>
    </w:p>
    <w:p w:rsidR="002E6B53" w:rsidRPr="00FC2972" w:rsidRDefault="002E6B53" w:rsidP="0051537F">
      <w:pPr>
        <w:rPr>
          <w:bCs/>
          <w:i/>
          <w:sz w:val="28"/>
          <w:szCs w:val="28"/>
        </w:rPr>
      </w:pPr>
      <w:r w:rsidRPr="00FC2972">
        <w:rPr>
          <w:sz w:val="28"/>
          <w:szCs w:val="28"/>
        </w:rPr>
        <w:t xml:space="preserve">Арифметические действия с дробными числами. </w:t>
      </w:r>
      <w:r w:rsidRPr="00FC2972">
        <w:rPr>
          <w:rFonts w:eastAsia="TimesNewRomanPS-ItalicMT"/>
          <w:i/>
          <w:iCs/>
          <w:sz w:val="28"/>
          <w:szCs w:val="28"/>
        </w:rPr>
        <w:t>Способы рационализации вычислений и их применение при выполнении действий</w:t>
      </w:r>
      <w:r w:rsidRPr="00FC2972">
        <w:rPr>
          <w:i/>
          <w:sz w:val="28"/>
          <w:szCs w:val="28"/>
        </w:rPr>
        <w:t>.</w:t>
      </w:r>
      <w:r w:rsidRPr="00FC2972">
        <w:rPr>
          <w:bCs/>
          <w:i/>
          <w:sz w:val="28"/>
          <w:szCs w:val="28"/>
        </w:rPr>
        <w:t xml:space="preserve"> </w:t>
      </w:r>
      <w:r w:rsidR="00B2615C" w:rsidRPr="00FC2972">
        <w:rPr>
          <w:bCs/>
          <w:sz w:val="28"/>
          <w:szCs w:val="28"/>
        </w:rPr>
        <w:t>Преобразование обыкновенных дробей в десятичные дроби. Конечные и бесконечные десятичные дроби</w:t>
      </w:r>
      <w:r w:rsidR="00B2615C" w:rsidRPr="00FC2972">
        <w:rPr>
          <w:bCs/>
          <w:i/>
          <w:sz w:val="28"/>
          <w:szCs w:val="28"/>
        </w:rPr>
        <w:t>.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Отношение двух чисел</w:t>
      </w:r>
      <w:r w:rsidRPr="00FC2972">
        <w:rPr>
          <w:bCs/>
          <w:sz w:val="28"/>
          <w:szCs w:val="28"/>
        </w:rPr>
        <w:t xml:space="preserve">. 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>Масштаб на плане и карте. Пропорции. Свойства пропорций, применение пропорций и отношений при решении задач.</w:t>
      </w:r>
    </w:p>
    <w:p w:rsidR="002E6B53" w:rsidRPr="00FC2972" w:rsidRDefault="002E6B53" w:rsidP="0051537F">
      <w:pPr>
        <w:rPr>
          <w:rFonts w:eastAsia="TimesNewRomanPS-ItalicMT"/>
          <w:b/>
          <w:sz w:val="28"/>
          <w:szCs w:val="28"/>
        </w:rPr>
      </w:pPr>
      <w:r w:rsidRPr="00FC2972">
        <w:rPr>
          <w:rFonts w:eastAsia="TimesNewRomanPS-ItalicMT"/>
          <w:b/>
          <w:sz w:val="28"/>
          <w:szCs w:val="28"/>
        </w:rPr>
        <w:t>3. Решение текстовых задач</w:t>
      </w:r>
    </w:p>
    <w:p w:rsidR="002E6B53" w:rsidRPr="00FC2972" w:rsidRDefault="002E6B53" w:rsidP="0051537F">
      <w:pPr>
        <w:widowControl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>Задачи на части, доли, проценты.</w:t>
      </w:r>
    </w:p>
    <w:p w:rsidR="002E6B53" w:rsidRPr="00FC2972" w:rsidRDefault="002E6B53" w:rsidP="0051537F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FC2972">
        <w:rPr>
          <w:sz w:val="28"/>
          <w:szCs w:val="28"/>
        </w:rPr>
        <w:t>Решение задач на нахождение части числа и числа по его части. Решение задач на проценты и доли. Применение пропорций при решении задач.</w:t>
      </w:r>
    </w:p>
    <w:p w:rsidR="002E6B53" w:rsidRPr="00FC2972" w:rsidRDefault="002E6B53" w:rsidP="0051537F">
      <w:pPr>
        <w:widowControl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Логические задачи.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>Решение логических задач с помощью графов, таблиц.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4.Рациональные числа</w:t>
      </w:r>
      <w:r w:rsidRPr="00FC2972">
        <w:rPr>
          <w:bCs/>
          <w:sz w:val="28"/>
          <w:szCs w:val="28"/>
        </w:rPr>
        <w:t>.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Положительные и отрицательные числа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Изображение чисел на </w:t>
      </w:r>
      <w:proofErr w:type="gramStart"/>
      <w:r w:rsidRPr="00FC2972">
        <w:rPr>
          <w:sz w:val="28"/>
          <w:szCs w:val="28"/>
        </w:rPr>
        <w:t>числовой</w:t>
      </w:r>
      <w:proofErr w:type="gramEnd"/>
      <w:r w:rsidRPr="00FC2972">
        <w:rPr>
          <w:sz w:val="28"/>
          <w:szCs w:val="28"/>
        </w:rPr>
        <w:t xml:space="preserve"> (координатной) прямой. Сравнение чисел. Модуль числа, геометрическая интерпретация модуля числа. Действия с положительными и отрицательными числами. Множество целых чисел.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Понятие о рациональном числе</w:t>
      </w:r>
    </w:p>
    <w:p w:rsidR="002E6B53" w:rsidRPr="00FC2972" w:rsidRDefault="002E6B53" w:rsidP="0051537F">
      <w:pPr>
        <w:rPr>
          <w:rFonts w:eastAsia="TimesNewRomanPS-ItalicMT"/>
          <w:sz w:val="28"/>
          <w:szCs w:val="28"/>
        </w:rPr>
      </w:pPr>
      <w:r w:rsidRPr="00FC2972">
        <w:rPr>
          <w:rFonts w:eastAsia="TimesNewRomanPS-ItalicMT"/>
          <w:iCs/>
          <w:sz w:val="28"/>
          <w:szCs w:val="28"/>
        </w:rPr>
        <w:t xml:space="preserve">Первичное представление о множестве рациональных чисел. </w:t>
      </w:r>
      <w:r w:rsidRPr="00FC2972">
        <w:rPr>
          <w:rFonts w:eastAsia="TimesNewRomanPS-ItalicMT"/>
          <w:sz w:val="28"/>
          <w:szCs w:val="28"/>
        </w:rPr>
        <w:t>Действия с рациональными числами.</w:t>
      </w:r>
    </w:p>
    <w:p w:rsidR="00B2615C" w:rsidRPr="00FC2972" w:rsidRDefault="00B2615C" w:rsidP="0051537F">
      <w:pPr>
        <w:rPr>
          <w:rFonts w:eastAsia="TimesNewRomanPS-ItalicMT"/>
          <w:b/>
          <w:sz w:val="28"/>
          <w:szCs w:val="28"/>
        </w:rPr>
      </w:pPr>
      <w:r w:rsidRPr="00FC2972">
        <w:rPr>
          <w:rFonts w:eastAsia="TimesNewRomanPS-ItalicMT"/>
          <w:b/>
          <w:sz w:val="28"/>
          <w:szCs w:val="28"/>
        </w:rPr>
        <w:t>Диаграммы</w:t>
      </w:r>
    </w:p>
    <w:p w:rsidR="00A40FC1" w:rsidRPr="00FC2972" w:rsidRDefault="00A40FC1" w:rsidP="0051537F">
      <w:pPr>
        <w:rPr>
          <w:rFonts w:eastAsia="TimesNewRomanPS-ItalicMT"/>
          <w:sz w:val="28"/>
          <w:szCs w:val="28"/>
        </w:rPr>
      </w:pPr>
      <w:proofErr w:type="spellStart"/>
      <w:r w:rsidRPr="00FC2972">
        <w:rPr>
          <w:bCs/>
          <w:sz w:val="28"/>
          <w:szCs w:val="28"/>
        </w:rPr>
        <w:t>Столобчатые</w:t>
      </w:r>
      <w:proofErr w:type="spellEnd"/>
      <w:r w:rsidRPr="00FC2972">
        <w:rPr>
          <w:bCs/>
          <w:sz w:val="28"/>
          <w:szCs w:val="28"/>
        </w:rPr>
        <w:t xml:space="preserve"> диаграммы. Извлечение информации из диаграмм. Изображение диаграмм по числовым данным</w:t>
      </w:r>
    </w:p>
    <w:p w:rsidR="002E6B53" w:rsidRPr="00FC2972" w:rsidRDefault="002E6B53" w:rsidP="0051537F">
      <w:pPr>
        <w:rPr>
          <w:rFonts w:eastAsia="TimesNewRomanPS-ItalicMT"/>
          <w:b/>
          <w:sz w:val="28"/>
          <w:szCs w:val="28"/>
        </w:rPr>
      </w:pPr>
      <w:r w:rsidRPr="00FC2972">
        <w:rPr>
          <w:rFonts w:eastAsia="TimesNewRomanPS-ItalicMT"/>
          <w:b/>
          <w:sz w:val="28"/>
          <w:szCs w:val="28"/>
        </w:rPr>
        <w:t>5. Наглядная геометрия</w:t>
      </w:r>
    </w:p>
    <w:p w:rsidR="00175849" w:rsidRPr="00FC2972" w:rsidRDefault="00175849" w:rsidP="0051537F">
      <w:pPr>
        <w:rPr>
          <w:rFonts w:eastAsia="TimesNewRomanPS-ItalicMT"/>
          <w:b/>
          <w:sz w:val="28"/>
          <w:szCs w:val="28"/>
        </w:rPr>
      </w:pPr>
      <w:r w:rsidRPr="00FC2972">
        <w:rPr>
          <w:sz w:val="28"/>
          <w:szCs w:val="28"/>
        </w:rPr>
        <w:t xml:space="preserve">Фигуры в окружающем мире. Наглядные представления о фигурах на плоскости: окружность, круг. 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rFonts w:eastAsia="TimesNewRomanPS-ItalicMT"/>
          <w:iCs/>
          <w:sz w:val="28"/>
          <w:szCs w:val="28"/>
        </w:rPr>
      </w:pPr>
      <w:r w:rsidRPr="00FC2972">
        <w:rPr>
          <w:rFonts w:eastAsia="TimesNewRomanPS-ItalicMT"/>
          <w:iCs/>
          <w:sz w:val="28"/>
          <w:szCs w:val="28"/>
        </w:rPr>
        <w:t xml:space="preserve">Четырехугольник, прямоугольник, квадрат. Правильные многоугольники. </w:t>
      </w:r>
      <w:r w:rsidRPr="00FC2972">
        <w:rPr>
          <w:rFonts w:eastAsia="TimesNewRomanPS-ItalicMT"/>
          <w:sz w:val="28"/>
          <w:szCs w:val="28"/>
        </w:rPr>
        <w:t xml:space="preserve">Изображение основных геометрических фигур. </w:t>
      </w:r>
      <w:r w:rsidRPr="00FC2972">
        <w:rPr>
          <w:rFonts w:eastAsia="TimesNewRomanPS-ItalicMT"/>
          <w:iCs/>
          <w:sz w:val="28"/>
          <w:szCs w:val="28"/>
        </w:rPr>
        <w:t>Взаимное расположение двух прямых, двух окружностей, прямой и окружности.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rFonts w:eastAsia="TimesNewRomanPS-ItalicMT"/>
          <w:iCs/>
          <w:sz w:val="28"/>
          <w:szCs w:val="28"/>
        </w:rPr>
      </w:pPr>
      <w:r w:rsidRPr="00FC2972">
        <w:rPr>
          <w:rFonts w:eastAsia="TimesNewRomanPS-ItalicMT"/>
          <w:iCs/>
          <w:sz w:val="28"/>
          <w:szCs w:val="28"/>
        </w:rPr>
        <w:t>Периметр многоугольника. Приближенное измерение площади фигур на клетчатой бумаге. Равновеликие фигуры.</w:t>
      </w:r>
    </w:p>
    <w:p w:rsidR="002E6B53" w:rsidRPr="00FC2972" w:rsidRDefault="002E6B53" w:rsidP="0051537F">
      <w:pPr>
        <w:autoSpaceDE w:val="0"/>
        <w:autoSpaceDN w:val="0"/>
        <w:adjustRightInd w:val="0"/>
        <w:jc w:val="both"/>
        <w:rPr>
          <w:rFonts w:eastAsia="TimesNewRomanPS-ItalicMT"/>
          <w:iCs/>
          <w:sz w:val="28"/>
          <w:szCs w:val="28"/>
        </w:rPr>
      </w:pPr>
      <w:r w:rsidRPr="00FC2972">
        <w:rPr>
          <w:rFonts w:eastAsia="TimesNewRomanPS-ItalicMT"/>
          <w:iCs/>
          <w:sz w:val="28"/>
          <w:szCs w:val="28"/>
        </w:rPr>
        <w:t xml:space="preserve"> </w:t>
      </w:r>
      <w:proofErr w:type="gramStart"/>
      <w:r w:rsidRPr="00FC2972">
        <w:rPr>
          <w:rFonts w:eastAsia="TimesNewRomanPS-ItalicMT"/>
          <w:sz w:val="28"/>
          <w:szCs w:val="28"/>
        </w:rPr>
        <w:t>Наглядные представления о пространственных фигурах: куб, параллелепипед, призма, пирамида, шар, сфера, конус, цилиндр.</w:t>
      </w:r>
      <w:proofErr w:type="gramEnd"/>
      <w:r w:rsidRPr="00FC2972">
        <w:rPr>
          <w:rFonts w:eastAsia="TimesNewRomanPS-ItalicMT"/>
          <w:sz w:val="28"/>
          <w:szCs w:val="28"/>
        </w:rPr>
        <w:t xml:space="preserve"> Изображение пространственных фигур. Примеры сечений. Многогранники, правильные многогранники. Примеры разверток многогранников, цилиндра и конуса. Понятие о равенстве фигур. Центральная, осевая и зеркальная симметрии. Изображение симметричных фигур.</w:t>
      </w:r>
    </w:p>
    <w:p w:rsidR="002E6B53" w:rsidRPr="00FC2972" w:rsidRDefault="002E6B53" w:rsidP="0051537F">
      <w:pPr>
        <w:rPr>
          <w:rFonts w:eastAsia="TimesNewRomanPS-ItalicMT"/>
          <w:sz w:val="28"/>
          <w:szCs w:val="28"/>
        </w:rPr>
      </w:pPr>
      <w:r w:rsidRPr="00FC2972">
        <w:rPr>
          <w:rFonts w:eastAsia="TimesNewRomanPS-ItalicMT"/>
          <w:sz w:val="28"/>
          <w:szCs w:val="28"/>
        </w:rPr>
        <w:t>Решение практических задач с применением простейших свойств фигур.</w:t>
      </w:r>
    </w:p>
    <w:p w:rsidR="002E6B53" w:rsidRPr="00FC2972" w:rsidRDefault="002E6B53" w:rsidP="0051537F">
      <w:pPr>
        <w:rPr>
          <w:rFonts w:eastAsia="TimesNewRomanPS-ItalicMT"/>
          <w:b/>
          <w:sz w:val="28"/>
          <w:szCs w:val="28"/>
        </w:rPr>
      </w:pPr>
      <w:r w:rsidRPr="00FC2972">
        <w:rPr>
          <w:rFonts w:eastAsia="TimesNewRomanPS-ItalicMT"/>
          <w:b/>
          <w:sz w:val="28"/>
          <w:szCs w:val="28"/>
        </w:rPr>
        <w:t>6. История математики</w:t>
      </w:r>
    </w:p>
    <w:p w:rsidR="002E6B53" w:rsidRPr="00FC2972" w:rsidRDefault="00A2727F" w:rsidP="00A2727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FC2972">
        <w:rPr>
          <w:sz w:val="28"/>
          <w:szCs w:val="28"/>
        </w:rPr>
        <w:t xml:space="preserve">Рождение и развитие арифметики </w:t>
      </w:r>
      <w:proofErr w:type="spellStart"/>
      <w:r w:rsidRPr="00FC2972">
        <w:rPr>
          <w:sz w:val="28"/>
          <w:szCs w:val="28"/>
        </w:rPr>
        <w:t>натральных</w:t>
      </w:r>
      <w:proofErr w:type="spellEnd"/>
      <w:r w:rsidRPr="00FC2972">
        <w:rPr>
          <w:sz w:val="28"/>
          <w:szCs w:val="28"/>
        </w:rPr>
        <w:t xml:space="preserve"> чисел. </w:t>
      </w:r>
      <w:r w:rsidR="002E6B53" w:rsidRPr="00FC2972">
        <w:rPr>
          <w:sz w:val="28"/>
          <w:szCs w:val="28"/>
        </w:rPr>
        <w:t xml:space="preserve">НОК, НОД, простые числа. Решето Эратосфена. Появление нуля и отрицательных чисел в математике древности. Роль Диофанта. Почему </w:t>
      </w:r>
      <w:r w:rsidR="002E6B53" w:rsidRPr="00FC2972">
        <w:rPr>
          <w:position w:val="-14"/>
          <w:sz w:val="28"/>
          <w:szCs w:val="28"/>
        </w:rPr>
        <w:object w:dxaOrig="1619" w:dyaOrig="420">
          <v:shape id="_x0000_i1026" type="#_x0000_t75" style="width:82pt;height:21.3pt" o:ole="">
            <v:imagedata r:id="rId8" o:title=""/>
          </v:shape>
          <o:OLEObject Type="Embed" ProgID="Equation.DSMT4" ShapeID="_x0000_i1026" DrawAspect="Content" ObjectID="_1704609105" r:id="rId9"/>
        </w:object>
      </w:r>
      <w:r w:rsidR="002E6B53" w:rsidRPr="00FC2972">
        <w:rPr>
          <w:sz w:val="28"/>
          <w:szCs w:val="28"/>
        </w:rPr>
        <w:t>?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Дроби в Вавилоне, Египте, Риме. История числа </w:t>
      </w:r>
      <w:r w:rsidRPr="00FC2972">
        <w:rPr>
          <w:sz w:val="28"/>
          <w:szCs w:val="28"/>
        </w:rPr>
        <w:fldChar w:fldCharType="begin"/>
      </w:r>
      <w:r w:rsidRPr="00FC2972">
        <w:rPr>
          <w:sz w:val="28"/>
          <w:szCs w:val="28"/>
        </w:rPr>
        <w:instrText xml:space="preserve"> QUOTE </w:instrText>
      </w:r>
      <w:r w:rsidR="002629B2">
        <w:rPr>
          <w:sz w:val="28"/>
          <w:szCs w:val="28"/>
        </w:rPr>
        <w:pict>
          <v:shape id="_x0000_i1027" type="#_x0000_t75" style="width:11.25pt;height:13.75pt" equationxml="&lt;?xml version=&quot;1.0&quot; encoding=&quot;UTF-8&quot; standalone=&quot;yes&quot;?&gt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6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72FB2&quot;/&gt;&lt;wsp:rsid wsp:val=&quot;002A4010&quot;/&gt;&lt;wsp:rsid wsp:val=&quot;00470D9C&quot;/&gt;&lt;wsp:rsid wsp:val=&quot;004C738E&quot;/&gt;&lt;wsp:rsid wsp:val=&quot;007D4EB6&quot;/&gt;&lt;wsp:rsid wsp:val=&quot;00D72FB2&quot;/&gt;&lt;wsp:rsid wsp:val=&quot;00E66BAC&quot;/&gt;&lt;/wsp:rsids&gt;&lt;/w:docPr&gt;&lt;w:body&gt;&lt;w:p wsp:rsidR=&quot;00000000&quot; wsp:rsidRDefault=&quot;00E66BAC&quot;&gt;&lt;m:oMathPara&gt;&lt;m:oMath&gt;&lt;m:r&gt;&lt;w:rPr&gt;&lt;w:rFonts w:ascii=&quot;Cambria Math&quot; w:h-ansi=&quot;Cambria Math&quot;/&gt;&lt;wx:font wx:val=&quot;Cambria Math&quot;/&gt;&lt;w:i/&gt;&lt;/w:rPr&gt;&lt;m:t&gt;ПЂ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FC2972">
        <w:rPr>
          <w:sz w:val="28"/>
          <w:szCs w:val="28"/>
        </w:rPr>
        <w:instrText xml:space="preserve"> </w:instrText>
      </w:r>
      <w:r w:rsidRPr="00FC2972">
        <w:rPr>
          <w:sz w:val="28"/>
          <w:szCs w:val="28"/>
        </w:rPr>
        <w:fldChar w:fldCharType="separate"/>
      </w:r>
      <w:r w:rsidR="002629B2">
        <w:rPr>
          <w:sz w:val="28"/>
          <w:szCs w:val="28"/>
        </w:rPr>
        <w:pict>
          <v:shape id="_x0000_i1028" type="#_x0000_t75" style="width:11.25pt;height:13.75pt" equationxml="&lt;?xml version=&quot;1.0&quot; encoding=&quot;UTF-8&quot; standalone=&quot;yes&quot;?&gt;&#10;&#10;&#10;&#10;&#10;&#10;&#10;&#10;&#10;&#10;&#10;&#10;&#10;&#10;&#10;&#10;&#10;&#10;&#10;&#10;&#10;&#10;&#10;&#10;&#10;&#10;&#10;&#10;&#10;&#10;&#10;&#10;&lt;?mso-application progid=&quot;Word.Document&quot;?&gt;&#10;&#10;&#10;&#10;&#10;&#10;&#10;&#10;&#10;&#10;&#10;&#10;&#10;&#10;&#10;&#10;&#10;&#10;&#10;&#10;&#10;&#10;&#10;&#10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6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72FB2&quot;/&gt;&lt;wsp:rsid wsp:val=&quot;002A4010&quot;/&gt;&lt;wsp:rsid wsp:val=&quot;00470D9C&quot;/&gt;&lt;wsp:rsid wsp:val=&quot;004C738E&quot;/&gt;&lt;wsp:rsid wsp:val=&quot;007D4EB6&quot;/&gt;&lt;wsp:rsid wsp:val=&quot;00D72FB2&quot;/&gt;&lt;wsp:rsid wsp:val=&quot;00E66BAC&quot;/&gt;&lt;/wsp:rsids&gt;&lt;/w:docPr&gt;&lt;w:body&gt;&lt;w:p wsp:rsidR=&quot;00000000&quot; wsp:rsidRDefault=&quot;00E66BAC&quot;&gt;&lt;m:oMathPara&gt;&lt;m:oMath&gt;&lt;m:r&gt;&lt;w:rPr&gt;&lt;w:rFonts w:ascii=&quot;Cambria Math&quot; w:h-ansi=&quot;Cambria Math&quot;/&gt;&lt;wx:font wx:val=&quot;Cambria Math&quot;/&gt;&lt;w:i/&gt;&lt;/w:rPr&gt;&lt;m:t&gt;ПЂ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FC2972">
        <w:rPr>
          <w:sz w:val="28"/>
          <w:szCs w:val="28"/>
        </w:rPr>
        <w:fldChar w:fldCharType="end"/>
      </w:r>
      <w:r w:rsidRPr="00FC2972">
        <w:rPr>
          <w:sz w:val="28"/>
          <w:szCs w:val="28"/>
        </w:rPr>
        <w:t>. «Золотое сечение».</w:t>
      </w:r>
    </w:p>
    <w:p w:rsidR="002E6B53" w:rsidRPr="00FC2972" w:rsidRDefault="002E6B53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2E6B53" w:rsidRPr="00FC2972" w:rsidRDefault="002E6B53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952E3C" w:rsidRPr="00FC2972" w:rsidRDefault="00952E3C" w:rsidP="00B04673">
      <w:pPr>
        <w:suppressAutoHyphens/>
        <w:rPr>
          <w:b/>
          <w:sz w:val="28"/>
          <w:szCs w:val="28"/>
          <w:lang w:eastAsia="zh-CN"/>
        </w:rPr>
      </w:pPr>
    </w:p>
    <w:p w:rsidR="003964CF" w:rsidRPr="00FC2972" w:rsidRDefault="003964CF" w:rsidP="00680D52">
      <w:pPr>
        <w:suppressAutoHyphens/>
        <w:rPr>
          <w:b/>
          <w:sz w:val="28"/>
          <w:szCs w:val="28"/>
          <w:lang w:eastAsia="zh-CN"/>
        </w:rPr>
      </w:pPr>
    </w:p>
    <w:p w:rsidR="002E6B53" w:rsidRPr="00FC2972" w:rsidRDefault="002E6B53" w:rsidP="002166E8">
      <w:pPr>
        <w:suppressAutoHyphens/>
        <w:jc w:val="center"/>
        <w:rPr>
          <w:b/>
          <w:sz w:val="28"/>
          <w:szCs w:val="28"/>
          <w:lang w:eastAsia="zh-CN"/>
        </w:rPr>
      </w:pPr>
      <w:r w:rsidRPr="00FC2972">
        <w:rPr>
          <w:b/>
          <w:sz w:val="28"/>
          <w:szCs w:val="28"/>
          <w:lang w:eastAsia="zh-CN"/>
        </w:rPr>
        <w:t xml:space="preserve"> ТЕМАТИЧЕСКОЕ ПЛАНИРОВАНИЕ 5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0"/>
        <w:gridCol w:w="5445"/>
        <w:gridCol w:w="1668"/>
        <w:gridCol w:w="2234"/>
      </w:tblGrid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Тематические разделы</w:t>
            </w:r>
          </w:p>
        </w:tc>
        <w:tc>
          <w:tcPr>
            <w:tcW w:w="1696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Кол-во часов</w:t>
            </w:r>
          </w:p>
        </w:tc>
        <w:tc>
          <w:tcPr>
            <w:tcW w:w="208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мероприятия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Повторение курса за 4 класс</w:t>
            </w:r>
          </w:p>
        </w:tc>
        <w:tc>
          <w:tcPr>
            <w:tcW w:w="1696" w:type="dxa"/>
          </w:tcPr>
          <w:p w:rsidR="002E6B53" w:rsidRPr="00FC2972" w:rsidRDefault="007A7C3D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5</w:t>
            </w:r>
          </w:p>
        </w:tc>
        <w:tc>
          <w:tcPr>
            <w:tcW w:w="208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7A7C3D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Натуральные числа</w:t>
            </w:r>
            <w:r w:rsidR="004F3B2A" w:rsidRPr="00FC2972">
              <w:rPr>
                <w:sz w:val="28"/>
                <w:szCs w:val="28"/>
              </w:rPr>
              <w:t xml:space="preserve"> и шкалы</w:t>
            </w:r>
          </w:p>
        </w:tc>
        <w:tc>
          <w:tcPr>
            <w:tcW w:w="1696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15</w:t>
            </w:r>
          </w:p>
        </w:tc>
        <w:tc>
          <w:tcPr>
            <w:tcW w:w="2082" w:type="dxa"/>
          </w:tcPr>
          <w:p w:rsidR="002E6B53" w:rsidRPr="00FC2972" w:rsidRDefault="00F9041C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5562" w:type="dxa"/>
          </w:tcPr>
          <w:p w:rsidR="002E6B53" w:rsidRPr="00FC2972" w:rsidRDefault="00F9041C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Сложение и вычитание натуральных чисел</w:t>
            </w:r>
          </w:p>
        </w:tc>
        <w:tc>
          <w:tcPr>
            <w:tcW w:w="1696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21</w:t>
            </w:r>
          </w:p>
        </w:tc>
        <w:tc>
          <w:tcPr>
            <w:tcW w:w="2082" w:type="dxa"/>
          </w:tcPr>
          <w:p w:rsidR="002E6B53" w:rsidRPr="00FC2972" w:rsidRDefault="007A7C3D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5562" w:type="dxa"/>
          </w:tcPr>
          <w:p w:rsidR="002E6B53" w:rsidRPr="00FC2972" w:rsidRDefault="00C5488F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Умножение и деление натуральных чисел</w:t>
            </w:r>
          </w:p>
        </w:tc>
        <w:tc>
          <w:tcPr>
            <w:tcW w:w="1696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27</w:t>
            </w:r>
          </w:p>
        </w:tc>
        <w:tc>
          <w:tcPr>
            <w:tcW w:w="2082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B377CE" w:rsidRPr="00FC2972" w:rsidTr="00C5488F">
        <w:tc>
          <w:tcPr>
            <w:tcW w:w="797" w:type="dxa"/>
            <w:vAlign w:val="center"/>
          </w:tcPr>
          <w:p w:rsidR="00B377CE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5562" w:type="dxa"/>
          </w:tcPr>
          <w:p w:rsidR="00B377CE" w:rsidRPr="00FC2972" w:rsidRDefault="00B377CE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Площади и объём фигур</w:t>
            </w:r>
          </w:p>
        </w:tc>
        <w:tc>
          <w:tcPr>
            <w:tcW w:w="1696" w:type="dxa"/>
          </w:tcPr>
          <w:p w:rsidR="00B377CE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12</w:t>
            </w:r>
          </w:p>
        </w:tc>
        <w:tc>
          <w:tcPr>
            <w:tcW w:w="2082" w:type="dxa"/>
          </w:tcPr>
          <w:p w:rsidR="00B377CE" w:rsidRPr="00FC2972" w:rsidRDefault="00B377CE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Обыкновенные дроби</w:t>
            </w:r>
          </w:p>
        </w:tc>
        <w:tc>
          <w:tcPr>
            <w:tcW w:w="1696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23</w:t>
            </w:r>
          </w:p>
        </w:tc>
        <w:tc>
          <w:tcPr>
            <w:tcW w:w="2082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8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Сложение и вычитание десятичных дробей</w:t>
            </w:r>
          </w:p>
        </w:tc>
        <w:tc>
          <w:tcPr>
            <w:tcW w:w="1696" w:type="dxa"/>
          </w:tcPr>
          <w:p w:rsidR="002E6B53" w:rsidRPr="00FC2972" w:rsidRDefault="007A7C3D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13</w:t>
            </w:r>
          </w:p>
        </w:tc>
        <w:tc>
          <w:tcPr>
            <w:tcW w:w="208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9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Умножение и деление десятичных дробей</w:t>
            </w:r>
          </w:p>
        </w:tc>
        <w:tc>
          <w:tcPr>
            <w:tcW w:w="1696" w:type="dxa"/>
          </w:tcPr>
          <w:p w:rsidR="002E6B53" w:rsidRPr="00FC2972" w:rsidRDefault="007A7C3D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26</w:t>
            </w:r>
          </w:p>
        </w:tc>
        <w:tc>
          <w:tcPr>
            <w:tcW w:w="2082" w:type="dxa"/>
          </w:tcPr>
          <w:p w:rsidR="002E6B53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F82610" w:rsidRPr="00FC2972" w:rsidTr="00C5488F">
        <w:tc>
          <w:tcPr>
            <w:tcW w:w="797" w:type="dxa"/>
            <w:vAlign w:val="center"/>
          </w:tcPr>
          <w:p w:rsidR="00F82610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5562" w:type="dxa"/>
          </w:tcPr>
          <w:p w:rsidR="00F82610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Инструменты для вычислений и измерений</w:t>
            </w:r>
          </w:p>
        </w:tc>
        <w:tc>
          <w:tcPr>
            <w:tcW w:w="1696" w:type="dxa"/>
          </w:tcPr>
          <w:p w:rsidR="00F82610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17</w:t>
            </w:r>
          </w:p>
        </w:tc>
        <w:tc>
          <w:tcPr>
            <w:tcW w:w="2082" w:type="dxa"/>
          </w:tcPr>
          <w:p w:rsidR="00F82610" w:rsidRPr="00FC2972" w:rsidRDefault="00F82610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F82610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11</w:t>
            </w: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Повторение</w:t>
            </w:r>
            <w:r w:rsidR="00680D52" w:rsidRPr="00FC2972">
              <w:rPr>
                <w:sz w:val="28"/>
                <w:szCs w:val="28"/>
              </w:rPr>
              <w:t xml:space="preserve"> и системати</w:t>
            </w:r>
            <w:r w:rsidR="00993037" w:rsidRPr="00FC2972">
              <w:rPr>
                <w:sz w:val="28"/>
                <w:szCs w:val="28"/>
              </w:rPr>
              <w:t>зация учебного материала курса 5</w:t>
            </w:r>
            <w:r w:rsidR="00680D52" w:rsidRPr="00FC2972">
              <w:rPr>
                <w:sz w:val="28"/>
                <w:szCs w:val="28"/>
              </w:rPr>
              <w:t xml:space="preserve"> класса</w:t>
            </w:r>
          </w:p>
        </w:tc>
        <w:tc>
          <w:tcPr>
            <w:tcW w:w="1696" w:type="dxa"/>
          </w:tcPr>
          <w:p w:rsidR="002E6B53" w:rsidRPr="00FC2972" w:rsidRDefault="0089667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16</w:t>
            </w:r>
          </w:p>
        </w:tc>
        <w:tc>
          <w:tcPr>
            <w:tcW w:w="2082" w:type="dxa"/>
          </w:tcPr>
          <w:p w:rsidR="002E6B53" w:rsidRPr="00FC2972" w:rsidRDefault="00E23E15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C5488F">
        <w:tc>
          <w:tcPr>
            <w:tcW w:w="79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556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Итого</w:t>
            </w:r>
          </w:p>
        </w:tc>
        <w:tc>
          <w:tcPr>
            <w:tcW w:w="1696" w:type="dxa"/>
          </w:tcPr>
          <w:p w:rsidR="002E6B53" w:rsidRPr="00FC2972" w:rsidRDefault="00D90C1F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175</w:t>
            </w:r>
          </w:p>
        </w:tc>
        <w:tc>
          <w:tcPr>
            <w:tcW w:w="2082" w:type="dxa"/>
          </w:tcPr>
          <w:p w:rsidR="002E6B53" w:rsidRPr="00FC2972" w:rsidRDefault="007A7C3D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14</w:t>
            </w:r>
          </w:p>
        </w:tc>
      </w:tr>
    </w:tbl>
    <w:p w:rsidR="002E6B53" w:rsidRPr="00FC2972" w:rsidRDefault="002E6B53" w:rsidP="0051537F">
      <w:pPr>
        <w:suppressAutoHyphens/>
        <w:jc w:val="center"/>
        <w:rPr>
          <w:b/>
          <w:sz w:val="28"/>
          <w:szCs w:val="28"/>
          <w:lang w:eastAsia="zh-CN"/>
        </w:rPr>
      </w:pPr>
    </w:p>
    <w:p w:rsidR="002E6B53" w:rsidRPr="00FC2972" w:rsidRDefault="002E6B53" w:rsidP="0051537F">
      <w:pPr>
        <w:suppressAutoHyphens/>
        <w:jc w:val="both"/>
        <w:rPr>
          <w:b/>
          <w:sz w:val="28"/>
          <w:szCs w:val="28"/>
          <w:lang w:eastAsia="zh-CN"/>
        </w:rPr>
      </w:pPr>
    </w:p>
    <w:p w:rsidR="00F74953" w:rsidRPr="00FC2972" w:rsidRDefault="00F74953" w:rsidP="0051537F">
      <w:pPr>
        <w:suppressAutoHyphens/>
        <w:jc w:val="both"/>
        <w:rPr>
          <w:b/>
          <w:sz w:val="28"/>
          <w:szCs w:val="28"/>
          <w:lang w:eastAsia="zh-CN"/>
        </w:rPr>
      </w:pPr>
    </w:p>
    <w:p w:rsidR="002918F5" w:rsidRPr="00FC2972" w:rsidRDefault="002918F5" w:rsidP="00680D52">
      <w:pPr>
        <w:rPr>
          <w:b/>
          <w:sz w:val="28"/>
          <w:szCs w:val="28"/>
          <w:lang w:eastAsia="en-US"/>
        </w:rPr>
      </w:pPr>
    </w:p>
    <w:p w:rsidR="002918F5" w:rsidRPr="00FC2972" w:rsidRDefault="002918F5" w:rsidP="002166E8">
      <w:pPr>
        <w:jc w:val="center"/>
        <w:rPr>
          <w:b/>
          <w:sz w:val="28"/>
          <w:szCs w:val="28"/>
          <w:lang w:eastAsia="en-US"/>
        </w:rPr>
      </w:pPr>
    </w:p>
    <w:p w:rsidR="002918F5" w:rsidRPr="00FC2972" w:rsidRDefault="002918F5" w:rsidP="002166E8">
      <w:pPr>
        <w:jc w:val="center"/>
        <w:rPr>
          <w:b/>
          <w:sz w:val="28"/>
          <w:szCs w:val="28"/>
          <w:lang w:eastAsia="en-US"/>
        </w:rPr>
      </w:pPr>
    </w:p>
    <w:p w:rsidR="002918F5" w:rsidRPr="00FC2972" w:rsidRDefault="002918F5" w:rsidP="00116C24">
      <w:pPr>
        <w:rPr>
          <w:b/>
          <w:sz w:val="28"/>
          <w:szCs w:val="28"/>
          <w:lang w:eastAsia="en-US"/>
        </w:rPr>
      </w:pPr>
    </w:p>
    <w:p w:rsidR="002E34E7" w:rsidRPr="00FC2972" w:rsidRDefault="002E34E7" w:rsidP="002E34E7">
      <w:pPr>
        <w:jc w:val="center"/>
        <w:rPr>
          <w:b/>
          <w:bCs/>
          <w:sz w:val="28"/>
          <w:szCs w:val="28"/>
        </w:rPr>
      </w:pPr>
      <w:r w:rsidRPr="00FC2972">
        <w:rPr>
          <w:b/>
          <w:sz w:val="28"/>
          <w:szCs w:val="28"/>
        </w:rPr>
        <w:t>ТЕМАТИЧЕСКОЕ ПЛАНИРОВАНИЕ 6 КЛАСС</w:t>
      </w:r>
    </w:p>
    <w:p w:rsidR="002E34E7" w:rsidRPr="00FC2972" w:rsidRDefault="002E34E7" w:rsidP="002E34E7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6"/>
        <w:gridCol w:w="4357"/>
        <w:gridCol w:w="2780"/>
        <w:gridCol w:w="2234"/>
      </w:tblGrid>
      <w:tr w:rsidR="00C92B86" w:rsidRPr="00FC2972" w:rsidTr="00A24B35">
        <w:tc>
          <w:tcPr>
            <w:tcW w:w="782" w:type="dxa"/>
            <w:vAlign w:val="center"/>
          </w:tcPr>
          <w:p w:rsidR="002E34E7" w:rsidRPr="00FC2972" w:rsidRDefault="002E34E7" w:rsidP="00662E62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4571" w:type="dxa"/>
          </w:tcPr>
          <w:p w:rsidR="002E34E7" w:rsidRPr="00FC2972" w:rsidRDefault="002E34E7" w:rsidP="00662E62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Тематические разделы</w:t>
            </w:r>
          </w:p>
        </w:tc>
        <w:tc>
          <w:tcPr>
            <w:tcW w:w="2835" w:type="dxa"/>
          </w:tcPr>
          <w:p w:rsidR="002E34E7" w:rsidRPr="00FC2972" w:rsidRDefault="002E34E7" w:rsidP="00662E62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Кол-во часов</w:t>
            </w:r>
          </w:p>
        </w:tc>
        <w:tc>
          <w:tcPr>
            <w:tcW w:w="1949" w:type="dxa"/>
          </w:tcPr>
          <w:p w:rsidR="002E34E7" w:rsidRPr="00FC2972" w:rsidRDefault="002E34E7" w:rsidP="00662E62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Контрольные и диагностические</w:t>
            </w:r>
          </w:p>
          <w:p w:rsidR="002E34E7" w:rsidRPr="00FC2972" w:rsidRDefault="002E34E7" w:rsidP="00662E62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мероприятия</w:t>
            </w:r>
          </w:p>
        </w:tc>
      </w:tr>
      <w:tr w:rsidR="00C92B86" w:rsidRPr="00FC2972" w:rsidTr="00A24B35">
        <w:tc>
          <w:tcPr>
            <w:tcW w:w="782" w:type="dxa"/>
            <w:vAlign w:val="center"/>
          </w:tcPr>
          <w:p w:rsidR="002E34E7" w:rsidRPr="00FC2972" w:rsidRDefault="002E34E7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4571" w:type="dxa"/>
          </w:tcPr>
          <w:p w:rsidR="002E34E7" w:rsidRPr="00FC2972" w:rsidRDefault="002E34E7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Повторение курса 5 класса</w:t>
            </w:r>
          </w:p>
        </w:tc>
        <w:tc>
          <w:tcPr>
            <w:tcW w:w="2835" w:type="dxa"/>
          </w:tcPr>
          <w:p w:rsidR="002E34E7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3</w:t>
            </w:r>
          </w:p>
        </w:tc>
        <w:tc>
          <w:tcPr>
            <w:tcW w:w="1949" w:type="dxa"/>
          </w:tcPr>
          <w:p w:rsidR="002E34E7" w:rsidRPr="00FC2972" w:rsidRDefault="00E31E49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C92B86" w:rsidRPr="00FC2972" w:rsidTr="00A24B35">
        <w:tc>
          <w:tcPr>
            <w:tcW w:w="782" w:type="dxa"/>
            <w:vAlign w:val="center"/>
          </w:tcPr>
          <w:p w:rsidR="002E34E7" w:rsidRPr="00FC2972" w:rsidRDefault="002E34E7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4571" w:type="dxa"/>
          </w:tcPr>
          <w:p w:rsidR="002E34E7" w:rsidRPr="00FC2972" w:rsidRDefault="002E34E7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Делимость натуральных чисел</w:t>
            </w:r>
          </w:p>
        </w:tc>
        <w:tc>
          <w:tcPr>
            <w:tcW w:w="2835" w:type="dxa"/>
          </w:tcPr>
          <w:p w:rsidR="002E34E7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20</w:t>
            </w:r>
          </w:p>
        </w:tc>
        <w:tc>
          <w:tcPr>
            <w:tcW w:w="1949" w:type="dxa"/>
          </w:tcPr>
          <w:p w:rsidR="002E34E7" w:rsidRPr="00FC2972" w:rsidRDefault="002E34E7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C92B86" w:rsidRPr="00FC2972" w:rsidTr="00A24B35">
        <w:tc>
          <w:tcPr>
            <w:tcW w:w="782" w:type="dxa"/>
            <w:vAlign w:val="center"/>
          </w:tcPr>
          <w:p w:rsidR="002E34E7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4571" w:type="dxa"/>
          </w:tcPr>
          <w:p w:rsidR="002E34E7" w:rsidRPr="00FC2972" w:rsidRDefault="00C92B86" w:rsidP="002E34E7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Сложение и вычитание дробей с разными знаменателями</w:t>
            </w:r>
          </w:p>
        </w:tc>
        <w:tc>
          <w:tcPr>
            <w:tcW w:w="2835" w:type="dxa"/>
          </w:tcPr>
          <w:p w:rsidR="002E34E7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22</w:t>
            </w:r>
          </w:p>
        </w:tc>
        <w:tc>
          <w:tcPr>
            <w:tcW w:w="1949" w:type="dxa"/>
          </w:tcPr>
          <w:p w:rsidR="002E34E7" w:rsidRPr="00FC2972" w:rsidRDefault="007B6F58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C92B86" w:rsidRPr="00FC2972" w:rsidTr="00A24B35">
        <w:tc>
          <w:tcPr>
            <w:tcW w:w="782" w:type="dxa"/>
            <w:vAlign w:val="center"/>
          </w:tcPr>
          <w:p w:rsidR="002E34E7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4571" w:type="dxa"/>
          </w:tcPr>
          <w:p w:rsidR="002E34E7" w:rsidRPr="00FC2972" w:rsidRDefault="00332449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Умножение и деление обыкновенных дробей</w:t>
            </w:r>
          </w:p>
        </w:tc>
        <w:tc>
          <w:tcPr>
            <w:tcW w:w="2835" w:type="dxa"/>
          </w:tcPr>
          <w:p w:rsidR="002E34E7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32</w:t>
            </w:r>
          </w:p>
        </w:tc>
        <w:tc>
          <w:tcPr>
            <w:tcW w:w="1949" w:type="dxa"/>
          </w:tcPr>
          <w:p w:rsidR="002E34E7" w:rsidRPr="00FC2972" w:rsidRDefault="007B6F58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3</w:t>
            </w:r>
          </w:p>
        </w:tc>
      </w:tr>
      <w:tr w:rsidR="00662E62" w:rsidRPr="00FC2972" w:rsidTr="00A24B35">
        <w:tc>
          <w:tcPr>
            <w:tcW w:w="782" w:type="dxa"/>
            <w:vAlign w:val="center"/>
          </w:tcPr>
          <w:p w:rsidR="00662E62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4571" w:type="dxa"/>
          </w:tcPr>
          <w:p w:rsidR="00662E62" w:rsidRPr="00FC2972" w:rsidRDefault="00662E62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Отношения и пропорции</w:t>
            </w:r>
          </w:p>
        </w:tc>
        <w:tc>
          <w:tcPr>
            <w:tcW w:w="2835" w:type="dxa"/>
          </w:tcPr>
          <w:p w:rsidR="00662E62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19</w:t>
            </w:r>
          </w:p>
        </w:tc>
        <w:tc>
          <w:tcPr>
            <w:tcW w:w="1949" w:type="dxa"/>
          </w:tcPr>
          <w:p w:rsidR="00662E62" w:rsidRPr="00FC2972" w:rsidRDefault="00662E62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651C0C" w:rsidRPr="00FC2972" w:rsidTr="00A24B35">
        <w:tc>
          <w:tcPr>
            <w:tcW w:w="782" w:type="dxa"/>
            <w:vAlign w:val="center"/>
          </w:tcPr>
          <w:p w:rsidR="00651C0C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4571" w:type="dxa"/>
          </w:tcPr>
          <w:p w:rsidR="00651C0C" w:rsidRPr="00FC2972" w:rsidRDefault="00651C0C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 xml:space="preserve">Положительные и отрицательные </w:t>
            </w:r>
            <w:r w:rsidRPr="00FC2972">
              <w:rPr>
                <w:sz w:val="28"/>
                <w:szCs w:val="28"/>
              </w:rPr>
              <w:lastRenderedPageBreak/>
              <w:t>числа</w:t>
            </w:r>
          </w:p>
        </w:tc>
        <w:tc>
          <w:tcPr>
            <w:tcW w:w="2835" w:type="dxa"/>
          </w:tcPr>
          <w:p w:rsidR="00651C0C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lastRenderedPageBreak/>
              <w:t>13</w:t>
            </w:r>
          </w:p>
        </w:tc>
        <w:tc>
          <w:tcPr>
            <w:tcW w:w="1949" w:type="dxa"/>
          </w:tcPr>
          <w:p w:rsidR="00651C0C" w:rsidRPr="00FC2972" w:rsidRDefault="00651C0C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651C0C" w:rsidRPr="00FC2972" w:rsidTr="00A24B35">
        <w:tc>
          <w:tcPr>
            <w:tcW w:w="782" w:type="dxa"/>
            <w:vAlign w:val="center"/>
          </w:tcPr>
          <w:p w:rsidR="00651C0C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lastRenderedPageBreak/>
              <w:t>8</w:t>
            </w:r>
          </w:p>
        </w:tc>
        <w:tc>
          <w:tcPr>
            <w:tcW w:w="4571" w:type="dxa"/>
          </w:tcPr>
          <w:p w:rsidR="00651C0C" w:rsidRPr="00FC2972" w:rsidRDefault="001C6704" w:rsidP="001C6704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Сложение и вычитание рациональных чисел</w:t>
            </w:r>
          </w:p>
        </w:tc>
        <w:tc>
          <w:tcPr>
            <w:tcW w:w="2835" w:type="dxa"/>
          </w:tcPr>
          <w:p w:rsidR="00651C0C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11</w:t>
            </w:r>
          </w:p>
        </w:tc>
        <w:tc>
          <w:tcPr>
            <w:tcW w:w="1949" w:type="dxa"/>
          </w:tcPr>
          <w:p w:rsidR="00651C0C" w:rsidRPr="00FC2972" w:rsidRDefault="001C6704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651C0C" w:rsidRPr="00FC2972" w:rsidTr="00A24B35">
        <w:tc>
          <w:tcPr>
            <w:tcW w:w="782" w:type="dxa"/>
            <w:vAlign w:val="center"/>
          </w:tcPr>
          <w:p w:rsidR="00651C0C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9</w:t>
            </w:r>
          </w:p>
        </w:tc>
        <w:tc>
          <w:tcPr>
            <w:tcW w:w="4571" w:type="dxa"/>
          </w:tcPr>
          <w:p w:rsidR="003F6B45" w:rsidRPr="00FC2972" w:rsidRDefault="003F6B45" w:rsidP="003F6B45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 xml:space="preserve">Умножение и </w:t>
            </w:r>
          </w:p>
          <w:p w:rsidR="00651C0C" w:rsidRPr="00FC2972" w:rsidRDefault="003F6B45" w:rsidP="003F6B45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деление рациональных чисел</w:t>
            </w:r>
          </w:p>
        </w:tc>
        <w:tc>
          <w:tcPr>
            <w:tcW w:w="2835" w:type="dxa"/>
          </w:tcPr>
          <w:p w:rsidR="00651C0C" w:rsidRPr="00FC2972" w:rsidRDefault="005C6882" w:rsidP="00485311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  <w:r w:rsidR="00485311" w:rsidRPr="00FC2972">
              <w:rPr>
                <w:sz w:val="28"/>
                <w:szCs w:val="28"/>
              </w:rPr>
              <w:t>2</w:t>
            </w:r>
          </w:p>
        </w:tc>
        <w:tc>
          <w:tcPr>
            <w:tcW w:w="1949" w:type="dxa"/>
          </w:tcPr>
          <w:p w:rsidR="00651C0C" w:rsidRPr="00FC2972" w:rsidRDefault="003F6B45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3F6B45" w:rsidRPr="00FC2972" w:rsidTr="00A24B35">
        <w:tc>
          <w:tcPr>
            <w:tcW w:w="782" w:type="dxa"/>
            <w:vAlign w:val="center"/>
          </w:tcPr>
          <w:p w:rsidR="003F6B45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4571" w:type="dxa"/>
          </w:tcPr>
          <w:p w:rsidR="003F6B45" w:rsidRPr="00FC2972" w:rsidRDefault="003F6B45" w:rsidP="003F6B45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Решение уравнений</w:t>
            </w:r>
          </w:p>
        </w:tc>
        <w:tc>
          <w:tcPr>
            <w:tcW w:w="2835" w:type="dxa"/>
          </w:tcPr>
          <w:p w:rsidR="003F6B45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15</w:t>
            </w:r>
          </w:p>
        </w:tc>
        <w:tc>
          <w:tcPr>
            <w:tcW w:w="1949" w:type="dxa"/>
          </w:tcPr>
          <w:p w:rsidR="003F6B45" w:rsidRPr="00FC2972" w:rsidRDefault="007B6F58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76290F" w:rsidRPr="00FC2972" w:rsidTr="00A24B35">
        <w:tc>
          <w:tcPr>
            <w:tcW w:w="782" w:type="dxa"/>
            <w:vAlign w:val="center"/>
          </w:tcPr>
          <w:p w:rsidR="0076290F" w:rsidRPr="00FC2972" w:rsidRDefault="00485311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11</w:t>
            </w:r>
          </w:p>
        </w:tc>
        <w:tc>
          <w:tcPr>
            <w:tcW w:w="4571" w:type="dxa"/>
          </w:tcPr>
          <w:p w:rsidR="0076290F" w:rsidRPr="00FC2972" w:rsidRDefault="0076290F" w:rsidP="003F6B45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Координатная плоскость</w:t>
            </w:r>
          </w:p>
        </w:tc>
        <w:tc>
          <w:tcPr>
            <w:tcW w:w="2835" w:type="dxa"/>
          </w:tcPr>
          <w:p w:rsidR="0076290F" w:rsidRPr="00FC2972" w:rsidRDefault="00485311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13</w:t>
            </w:r>
          </w:p>
        </w:tc>
        <w:tc>
          <w:tcPr>
            <w:tcW w:w="1949" w:type="dxa"/>
          </w:tcPr>
          <w:p w:rsidR="0076290F" w:rsidRPr="00FC2972" w:rsidRDefault="0076290F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A24B35" w:rsidRPr="00FC2972" w:rsidTr="00A24B35">
        <w:tc>
          <w:tcPr>
            <w:tcW w:w="782" w:type="dxa"/>
            <w:vAlign w:val="center"/>
          </w:tcPr>
          <w:p w:rsidR="00A24B35" w:rsidRPr="00FC2972" w:rsidRDefault="00A24B35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12</w:t>
            </w:r>
          </w:p>
        </w:tc>
        <w:tc>
          <w:tcPr>
            <w:tcW w:w="4571" w:type="dxa"/>
          </w:tcPr>
          <w:p w:rsidR="00A24B35" w:rsidRPr="00FC2972" w:rsidRDefault="00A24B35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rStyle w:val="markedcontent"/>
                <w:sz w:val="28"/>
                <w:szCs w:val="28"/>
              </w:rPr>
              <w:t>Элементы теории множеств и математической логики</w:t>
            </w:r>
          </w:p>
        </w:tc>
        <w:tc>
          <w:tcPr>
            <w:tcW w:w="2835" w:type="dxa"/>
          </w:tcPr>
          <w:p w:rsidR="00A24B35" w:rsidRPr="00FC2972" w:rsidRDefault="00A24B35" w:rsidP="00A24B35">
            <w:pPr>
              <w:jc w:val="both"/>
              <w:rPr>
                <w:sz w:val="28"/>
                <w:szCs w:val="28"/>
              </w:rPr>
            </w:pPr>
            <w:r w:rsidRPr="00FC2972">
              <w:rPr>
                <w:rStyle w:val="markedcontent"/>
                <w:sz w:val="28"/>
                <w:szCs w:val="28"/>
              </w:rPr>
              <w:t xml:space="preserve">Согласно ФГОС ООО, не предполагается </w:t>
            </w:r>
            <w:r w:rsidRPr="00FC2972">
              <w:rPr>
                <w:sz w:val="28"/>
                <w:szCs w:val="28"/>
              </w:rPr>
              <w:br/>
            </w:r>
            <w:r w:rsidRPr="00FC2972">
              <w:rPr>
                <w:rStyle w:val="markedcontent"/>
                <w:sz w:val="28"/>
                <w:szCs w:val="28"/>
              </w:rPr>
              <w:t>дополнительных часов на изучение. Да</w:t>
            </w:r>
            <w:proofErr w:type="gramStart"/>
            <w:r w:rsidRPr="00FC2972">
              <w:rPr>
                <w:rStyle w:val="markedcontent"/>
                <w:sz w:val="28"/>
                <w:szCs w:val="28"/>
              </w:rPr>
              <w:t>н-</w:t>
            </w:r>
            <w:proofErr w:type="gramEnd"/>
            <w:r w:rsidRPr="00FC2972">
              <w:rPr>
                <w:sz w:val="28"/>
                <w:szCs w:val="28"/>
              </w:rPr>
              <w:br/>
            </w:r>
            <w:proofErr w:type="spellStart"/>
            <w:r w:rsidRPr="00FC2972">
              <w:rPr>
                <w:rStyle w:val="markedcontent"/>
                <w:sz w:val="28"/>
                <w:szCs w:val="28"/>
              </w:rPr>
              <w:t>ные</w:t>
            </w:r>
            <w:proofErr w:type="spellEnd"/>
            <w:r w:rsidRPr="00FC2972">
              <w:rPr>
                <w:rStyle w:val="markedcontent"/>
                <w:sz w:val="28"/>
                <w:szCs w:val="28"/>
              </w:rPr>
              <w:t xml:space="preserve"> разделы встраиваются в различные </w:t>
            </w:r>
            <w:r w:rsidRPr="00FC2972">
              <w:rPr>
                <w:sz w:val="28"/>
                <w:szCs w:val="28"/>
              </w:rPr>
              <w:br/>
            </w:r>
            <w:r w:rsidRPr="00FC2972">
              <w:rPr>
                <w:rStyle w:val="markedcontent"/>
                <w:sz w:val="28"/>
                <w:szCs w:val="28"/>
              </w:rPr>
              <w:t>темы курса математики в течении учебно-</w:t>
            </w:r>
            <w:r w:rsidRPr="00FC2972">
              <w:rPr>
                <w:sz w:val="28"/>
                <w:szCs w:val="28"/>
              </w:rPr>
              <w:br/>
            </w:r>
            <w:proofErr w:type="spellStart"/>
            <w:r w:rsidRPr="00FC2972">
              <w:rPr>
                <w:rStyle w:val="markedcontent"/>
                <w:sz w:val="28"/>
                <w:szCs w:val="28"/>
              </w:rPr>
              <w:t>го</w:t>
            </w:r>
            <w:proofErr w:type="spellEnd"/>
            <w:r w:rsidRPr="00FC2972">
              <w:rPr>
                <w:rStyle w:val="markedcontent"/>
                <w:sz w:val="28"/>
                <w:szCs w:val="28"/>
              </w:rPr>
              <w:t xml:space="preserve"> года.</w:t>
            </w:r>
          </w:p>
        </w:tc>
        <w:tc>
          <w:tcPr>
            <w:tcW w:w="1949" w:type="dxa"/>
          </w:tcPr>
          <w:p w:rsidR="00A24B35" w:rsidRPr="00FC2972" w:rsidRDefault="00A24B35" w:rsidP="00662E62">
            <w:pPr>
              <w:jc w:val="center"/>
              <w:rPr>
                <w:sz w:val="28"/>
                <w:szCs w:val="28"/>
              </w:rPr>
            </w:pPr>
          </w:p>
        </w:tc>
      </w:tr>
      <w:tr w:rsidR="00A24B35" w:rsidRPr="00FC2972" w:rsidTr="00A24B35">
        <w:tc>
          <w:tcPr>
            <w:tcW w:w="782" w:type="dxa"/>
            <w:vAlign w:val="center"/>
          </w:tcPr>
          <w:p w:rsidR="00A24B35" w:rsidRPr="00FC2972" w:rsidRDefault="00A24B35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13</w:t>
            </w:r>
          </w:p>
        </w:tc>
        <w:tc>
          <w:tcPr>
            <w:tcW w:w="4571" w:type="dxa"/>
          </w:tcPr>
          <w:p w:rsidR="00A24B35" w:rsidRPr="00FC2972" w:rsidRDefault="00A24B35" w:rsidP="00662E62">
            <w:pPr>
              <w:jc w:val="center"/>
              <w:rPr>
                <w:rStyle w:val="markedcontent"/>
                <w:sz w:val="28"/>
                <w:szCs w:val="28"/>
              </w:rPr>
            </w:pPr>
            <w:r w:rsidRPr="00FC2972">
              <w:rPr>
                <w:rStyle w:val="markedcontent"/>
                <w:sz w:val="28"/>
                <w:szCs w:val="28"/>
              </w:rPr>
              <w:t>История математики</w:t>
            </w:r>
          </w:p>
        </w:tc>
        <w:tc>
          <w:tcPr>
            <w:tcW w:w="2835" w:type="dxa"/>
          </w:tcPr>
          <w:p w:rsidR="00A24B35" w:rsidRPr="00FC2972" w:rsidRDefault="00A24B35" w:rsidP="00A24B35">
            <w:pPr>
              <w:jc w:val="both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 xml:space="preserve">2 </w:t>
            </w:r>
            <w:r w:rsidRPr="00FC2972">
              <w:rPr>
                <w:rStyle w:val="markedcontent"/>
                <w:sz w:val="28"/>
                <w:szCs w:val="28"/>
              </w:rPr>
              <w:t xml:space="preserve">Согласно ФГОС ООО, не предполагается </w:t>
            </w:r>
            <w:r w:rsidRPr="00FC2972">
              <w:rPr>
                <w:sz w:val="28"/>
                <w:szCs w:val="28"/>
              </w:rPr>
              <w:br/>
            </w:r>
            <w:r w:rsidRPr="00FC2972">
              <w:rPr>
                <w:rStyle w:val="markedcontent"/>
                <w:sz w:val="28"/>
                <w:szCs w:val="28"/>
              </w:rPr>
              <w:t>дополнительных часов на изучение. Да</w:t>
            </w:r>
            <w:proofErr w:type="gramStart"/>
            <w:r w:rsidRPr="00FC2972">
              <w:rPr>
                <w:rStyle w:val="markedcontent"/>
                <w:sz w:val="28"/>
                <w:szCs w:val="28"/>
              </w:rPr>
              <w:t>н-</w:t>
            </w:r>
            <w:proofErr w:type="gramEnd"/>
            <w:r w:rsidRPr="00FC2972">
              <w:rPr>
                <w:sz w:val="28"/>
                <w:szCs w:val="28"/>
              </w:rPr>
              <w:br/>
            </w:r>
            <w:proofErr w:type="spellStart"/>
            <w:r w:rsidRPr="00FC2972">
              <w:rPr>
                <w:rStyle w:val="markedcontent"/>
                <w:sz w:val="28"/>
                <w:szCs w:val="28"/>
              </w:rPr>
              <w:t>ные</w:t>
            </w:r>
            <w:proofErr w:type="spellEnd"/>
            <w:r w:rsidRPr="00FC2972">
              <w:rPr>
                <w:rStyle w:val="markedcontent"/>
                <w:sz w:val="28"/>
                <w:szCs w:val="28"/>
              </w:rPr>
              <w:t xml:space="preserve"> разделы встраиваются в различные </w:t>
            </w:r>
            <w:r w:rsidRPr="00FC2972">
              <w:rPr>
                <w:sz w:val="28"/>
                <w:szCs w:val="28"/>
              </w:rPr>
              <w:br/>
            </w:r>
            <w:r w:rsidRPr="00FC2972">
              <w:rPr>
                <w:rStyle w:val="markedcontent"/>
                <w:sz w:val="28"/>
                <w:szCs w:val="28"/>
              </w:rPr>
              <w:t>темы курса математики в течении учебно-</w:t>
            </w:r>
            <w:r w:rsidRPr="00FC2972">
              <w:rPr>
                <w:sz w:val="28"/>
                <w:szCs w:val="28"/>
              </w:rPr>
              <w:br/>
            </w:r>
            <w:proofErr w:type="spellStart"/>
            <w:r w:rsidRPr="00FC2972">
              <w:rPr>
                <w:rStyle w:val="markedcontent"/>
                <w:sz w:val="28"/>
                <w:szCs w:val="28"/>
              </w:rPr>
              <w:t>го</w:t>
            </w:r>
            <w:proofErr w:type="spellEnd"/>
            <w:r w:rsidRPr="00FC2972">
              <w:rPr>
                <w:rStyle w:val="markedcontent"/>
                <w:sz w:val="28"/>
                <w:szCs w:val="28"/>
              </w:rPr>
              <w:t xml:space="preserve"> года.</w:t>
            </w:r>
          </w:p>
        </w:tc>
        <w:tc>
          <w:tcPr>
            <w:tcW w:w="1949" w:type="dxa"/>
          </w:tcPr>
          <w:p w:rsidR="00A24B35" w:rsidRPr="00FC2972" w:rsidRDefault="00A24B35" w:rsidP="00662E62">
            <w:pPr>
              <w:jc w:val="center"/>
              <w:rPr>
                <w:sz w:val="28"/>
                <w:szCs w:val="28"/>
              </w:rPr>
            </w:pPr>
          </w:p>
        </w:tc>
      </w:tr>
      <w:tr w:rsidR="00C92B86" w:rsidRPr="00FC2972" w:rsidTr="00A24B35">
        <w:tc>
          <w:tcPr>
            <w:tcW w:w="782" w:type="dxa"/>
            <w:vAlign w:val="center"/>
          </w:tcPr>
          <w:p w:rsidR="002E34E7" w:rsidRPr="00FC2972" w:rsidRDefault="00A24B35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14</w:t>
            </w:r>
          </w:p>
        </w:tc>
        <w:tc>
          <w:tcPr>
            <w:tcW w:w="4571" w:type="dxa"/>
          </w:tcPr>
          <w:p w:rsidR="002E34E7" w:rsidRPr="00FC2972" w:rsidRDefault="00651C0C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Повторение и систематизация учебного материала курса 6 класса</w:t>
            </w:r>
          </w:p>
        </w:tc>
        <w:tc>
          <w:tcPr>
            <w:tcW w:w="2835" w:type="dxa"/>
          </w:tcPr>
          <w:p w:rsidR="002E34E7" w:rsidRPr="00FC2972" w:rsidRDefault="00A24B35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13</w:t>
            </w:r>
          </w:p>
        </w:tc>
        <w:tc>
          <w:tcPr>
            <w:tcW w:w="1949" w:type="dxa"/>
          </w:tcPr>
          <w:p w:rsidR="002E34E7" w:rsidRPr="00FC2972" w:rsidRDefault="007B6F58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93481A" w:rsidRPr="00FC2972" w:rsidTr="00A24B35">
        <w:tc>
          <w:tcPr>
            <w:tcW w:w="782" w:type="dxa"/>
            <w:vAlign w:val="center"/>
          </w:tcPr>
          <w:p w:rsidR="0093481A" w:rsidRPr="00FC2972" w:rsidRDefault="0093481A" w:rsidP="00662E62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4571" w:type="dxa"/>
          </w:tcPr>
          <w:p w:rsidR="0093481A" w:rsidRPr="00FC2972" w:rsidRDefault="0093481A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всего</w:t>
            </w:r>
          </w:p>
        </w:tc>
        <w:tc>
          <w:tcPr>
            <w:tcW w:w="2835" w:type="dxa"/>
          </w:tcPr>
          <w:p w:rsidR="0093481A" w:rsidRPr="00FC2972" w:rsidRDefault="00D90C1F" w:rsidP="00662E62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175</w:t>
            </w:r>
          </w:p>
        </w:tc>
        <w:tc>
          <w:tcPr>
            <w:tcW w:w="1949" w:type="dxa"/>
          </w:tcPr>
          <w:p w:rsidR="0093481A" w:rsidRPr="00FC2972" w:rsidRDefault="00D90C1F" w:rsidP="00485311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 xml:space="preserve"> </w:t>
            </w:r>
            <w:r w:rsidR="00C14A0F" w:rsidRPr="00FC2972">
              <w:rPr>
                <w:sz w:val="28"/>
                <w:szCs w:val="28"/>
              </w:rPr>
              <w:t>1</w:t>
            </w:r>
            <w:r w:rsidR="00E31E49" w:rsidRPr="00FC2972">
              <w:rPr>
                <w:sz w:val="28"/>
                <w:szCs w:val="28"/>
              </w:rPr>
              <w:t>6</w:t>
            </w:r>
          </w:p>
        </w:tc>
      </w:tr>
    </w:tbl>
    <w:p w:rsidR="002E34E7" w:rsidRPr="00FC2972" w:rsidRDefault="002E34E7" w:rsidP="00680D52">
      <w:pPr>
        <w:rPr>
          <w:b/>
          <w:sz w:val="28"/>
          <w:szCs w:val="28"/>
          <w:lang w:eastAsia="en-US"/>
        </w:rPr>
      </w:pPr>
    </w:p>
    <w:p w:rsidR="002E34E7" w:rsidRPr="00FC2972" w:rsidRDefault="002E34E7" w:rsidP="002166E8">
      <w:pPr>
        <w:jc w:val="center"/>
        <w:rPr>
          <w:b/>
          <w:sz w:val="28"/>
          <w:szCs w:val="28"/>
          <w:lang w:eastAsia="en-US"/>
        </w:rPr>
      </w:pPr>
    </w:p>
    <w:p w:rsidR="003964CF" w:rsidRPr="00FC2972" w:rsidRDefault="003964CF" w:rsidP="002166E8">
      <w:pPr>
        <w:jc w:val="center"/>
        <w:rPr>
          <w:b/>
          <w:sz w:val="28"/>
          <w:szCs w:val="28"/>
          <w:lang w:eastAsia="en-US"/>
        </w:rPr>
      </w:pPr>
    </w:p>
    <w:p w:rsidR="003964CF" w:rsidRPr="00FC2972" w:rsidRDefault="003964CF" w:rsidP="00FC2972">
      <w:pPr>
        <w:rPr>
          <w:b/>
          <w:sz w:val="28"/>
          <w:szCs w:val="28"/>
          <w:lang w:eastAsia="en-US"/>
        </w:rPr>
      </w:pPr>
    </w:p>
    <w:p w:rsidR="004C568D" w:rsidRPr="00FC2972" w:rsidRDefault="004C568D" w:rsidP="002166E8">
      <w:pPr>
        <w:jc w:val="center"/>
        <w:rPr>
          <w:b/>
          <w:sz w:val="28"/>
          <w:szCs w:val="28"/>
          <w:lang w:eastAsia="en-US"/>
        </w:rPr>
      </w:pPr>
    </w:p>
    <w:p w:rsidR="00C73455" w:rsidRPr="00FC2972" w:rsidRDefault="002E6B53" w:rsidP="002166E8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 xml:space="preserve">ПЛАНИРУЕМЫЕ РЕЗУЛЬТАТЫ ОСВОЕНИЯ УЧЕБНОГО ПРЕДМЕТА «АЛГЕБРА» </w:t>
      </w:r>
    </w:p>
    <w:p w:rsidR="002E6B53" w:rsidRPr="00FC2972" w:rsidRDefault="002E6B53" w:rsidP="002166E8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lastRenderedPageBreak/>
        <w:t>(7-9класс)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Личностные результаты</w:t>
      </w:r>
    </w:p>
    <w:p w:rsidR="002E6B53" w:rsidRPr="00FC2972" w:rsidRDefault="002E6B53" w:rsidP="0051537F">
      <w:pPr>
        <w:pStyle w:val="ab"/>
        <w:spacing w:line="240" w:lineRule="auto"/>
        <w:ind w:firstLine="0"/>
        <w:jc w:val="left"/>
        <w:rPr>
          <w:rFonts w:ascii="Times New Roman" w:hAnsi="Times New Roman"/>
          <w:iCs/>
          <w:szCs w:val="28"/>
        </w:rPr>
      </w:pPr>
      <w:r w:rsidRPr="00FC2972">
        <w:rPr>
          <w:rFonts w:ascii="Times New Roman" w:hAnsi="Times New Roman"/>
          <w:szCs w:val="28"/>
        </w:rPr>
        <w:t>1) </w:t>
      </w:r>
      <w:proofErr w:type="spellStart"/>
      <w:r w:rsidRPr="00FC2972">
        <w:rPr>
          <w:rFonts w:ascii="Times New Roman" w:hAnsi="Times New Roman"/>
          <w:szCs w:val="28"/>
        </w:rPr>
        <w:t>сформированность</w:t>
      </w:r>
      <w:proofErr w:type="spellEnd"/>
      <w:r w:rsidRPr="00FC2972">
        <w:rPr>
          <w:rFonts w:ascii="Times New Roman" w:hAnsi="Times New Roman"/>
          <w:szCs w:val="28"/>
        </w:rPr>
        <w:t xml:space="preserve"> основ гражданской идентичности личности;</w:t>
      </w:r>
    </w:p>
    <w:p w:rsidR="002E6B53" w:rsidRPr="00FC2972" w:rsidRDefault="002E6B53" w:rsidP="0051537F">
      <w:pPr>
        <w:pStyle w:val="ab"/>
        <w:spacing w:line="240" w:lineRule="auto"/>
        <w:ind w:firstLine="0"/>
        <w:jc w:val="left"/>
        <w:rPr>
          <w:rFonts w:ascii="Times New Roman" w:hAnsi="Times New Roman"/>
          <w:iCs/>
          <w:szCs w:val="28"/>
        </w:rPr>
      </w:pPr>
      <w:r w:rsidRPr="00FC2972">
        <w:rPr>
          <w:rFonts w:ascii="Times New Roman" w:hAnsi="Times New Roman"/>
          <w:szCs w:val="28"/>
        </w:rPr>
        <w:t>2) </w:t>
      </w:r>
      <w:proofErr w:type="spellStart"/>
      <w:r w:rsidRPr="00FC2972">
        <w:rPr>
          <w:rFonts w:ascii="Times New Roman" w:hAnsi="Times New Roman"/>
          <w:szCs w:val="28"/>
        </w:rPr>
        <w:t>сформированность</w:t>
      </w:r>
      <w:proofErr w:type="spellEnd"/>
      <w:r w:rsidRPr="00FC2972">
        <w:rPr>
          <w:rFonts w:ascii="Times New Roman" w:hAnsi="Times New Roman"/>
          <w:szCs w:val="28"/>
        </w:rPr>
        <w:t xml:space="preserve"> индивидуальной учебной самостоятельности, включая умение строить жизненные профессиональные планы с учетом конкретных перспектив социального развития;</w:t>
      </w:r>
    </w:p>
    <w:p w:rsidR="002E6B53" w:rsidRPr="00FC2972" w:rsidRDefault="002E6B53" w:rsidP="0051537F">
      <w:pPr>
        <w:pStyle w:val="ab"/>
        <w:spacing w:line="240" w:lineRule="auto"/>
        <w:ind w:firstLine="0"/>
        <w:jc w:val="left"/>
        <w:rPr>
          <w:rFonts w:ascii="Times New Roman" w:hAnsi="Times New Roman"/>
          <w:szCs w:val="28"/>
        </w:rPr>
      </w:pPr>
      <w:r w:rsidRPr="00FC2972">
        <w:rPr>
          <w:rStyle w:val="dash041e005f0431005f044b005f0447005f043d005f044b005f0439005f005fchar1char1"/>
          <w:sz w:val="28"/>
          <w:szCs w:val="28"/>
        </w:rPr>
        <w:t>3) </w:t>
      </w:r>
      <w:proofErr w:type="spellStart"/>
      <w:r w:rsidRPr="00FC2972">
        <w:rPr>
          <w:rFonts w:ascii="Times New Roman" w:hAnsi="Times New Roman"/>
          <w:szCs w:val="28"/>
        </w:rPr>
        <w:t>сформированность</w:t>
      </w:r>
      <w:proofErr w:type="spellEnd"/>
      <w:r w:rsidRPr="00FC2972">
        <w:rPr>
          <w:rFonts w:ascii="Times New Roman" w:hAnsi="Times New Roman"/>
          <w:szCs w:val="28"/>
        </w:rPr>
        <w:t xml:space="preserve"> </w:t>
      </w:r>
      <w:r w:rsidRPr="00FC2972">
        <w:rPr>
          <w:rStyle w:val="dash041e005f0431005f044b005f0447005f043d005f044b005f0439005f005fchar1char1"/>
          <w:sz w:val="28"/>
          <w:szCs w:val="28"/>
        </w:rPr>
        <w:t>социальных компетенций, включая ценностно-смысловые установки и моральные нормы, опыт социальных и межличностных отношений, правосознание</w:t>
      </w:r>
      <w:r w:rsidRPr="00FC2972">
        <w:rPr>
          <w:rFonts w:ascii="Times New Roman" w:hAnsi="Times New Roman"/>
          <w:szCs w:val="28"/>
        </w:rPr>
        <w:t>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proofErr w:type="spellStart"/>
      <w:r w:rsidRPr="00FC2972">
        <w:rPr>
          <w:b/>
          <w:sz w:val="28"/>
          <w:szCs w:val="28"/>
          <w:lang w:eastAsia="en-US"/>
        </w:rPr>
        <w:t>Метапредметные</w:t>
      </w:r>
      <w:proofErr w:type="spellEnd"/>
      <w:r w:rsidRPr="00FC2972">
        <w:rPr>
          <w:b/>
          <w:sz w:val="28"/>
          <w:szCs w:val="28"/>
          <w:lang w:eastAsia="en-US"/>
        </w:rPr>
        <w:t xml:space="preserve"> результаты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Выделять главную и избыточную информацию, выполнять смысловое свертывание выделенных фактов, мыслей; представлять информацию в сжатой словесной форме (в виде плана или тезисов) и в наглядно-символической форме (в виде таблиц, графических схем и диаграмм, карт понятий — концептуальных диаграмм, опорных конспектов);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Заполнять и дополнять таблицы, схемы, диаграммы, тексты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Регулятивные УУД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оценивать правильность выполнения учебной задачи, собственные возможности ее решения.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- Владение основами самоконтроля, самооценки, принятия решений и осуществления осознанного выбора </w:t>
      </w:r>
      <w:proofErr w:type="gramStart"/>
      <w:r w:rsidRPr="00FC2972">
        <w:rPr>
          <w:sz w:val="28"/>
          <w:szCs w:val="28"/>
        </w:rPr>
        <w:t>в</w:t>
      </w:r>
      <w:proofErr w:type="gramEnd"/>
      <w:r w:rsidRPr="00FC2972">
        <w:rPr>
          <w:sz w:val="28"/>
          <w:szCs w:val="28"/>
        </w:rPr>
        <w:t xml:space="preserve"> учебной и познавательной.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Познавательные УУД</w:t>
      </w:r>
    </w:p>
    <w:p w:rsidR="002E6B53" w:rsidRPr="00FC2972" w:rsidRDefault="002E6B53" w:rsidP="0051537F">
      <w:pPr>
        <w:rPr>
          <w:sz w:val="28"/>
          <w:szCs w:val="28"/>
        </w:rPr>
      </w:pPr>
      <w:proofErr w:type="gramStart"/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Умение создавать, применять и преобразовывать знаки и символы, модели и схемы для решения учебных и познавательных задач.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Смысловое чтение.</w:t>
      </w:r>
    </w:p>
    <w:p w:rsidR="002E6B53" w:rsidRPr="00FC2972" w:rsidRDefault="002E6B53" w:rsidP="0051537F">
      <w:pPr>
        <w:tabs>
          <w:tab w:val="left" w:pos="993"/>
        </w:tabs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Коммуникативные УУД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 xml:space="preserve">Умение организовывать учебное сотрудничество и совместную деятельность с учителем и сверстниками; работать индивидуально и в группе: находить общее </w:t>
      </w:r>
      <w:r w:rsidRPr="00FC2972">
        <w:rPr>
          <w:sz w:val="28"/>
          <w:szCs w:val="28"/>
        </w:rPr>
        <w:lastRenderedPageBreak/>
        <w:t>решение и разрешать конфликты на основе согласования позиций и учета интересов; формулировать, аргументировать и отстаивать свое мнение.</w:t>
      </w:r>
    </w:p>
    <w:p w:rsidR="002E6B53" w:rsidRPr="00FC2972" w:rsidRDefault="002E6B53" w:rsidP="0051537F">
      <w:pPr>
        <w:tabs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Формирование и развитие компетентности в области использования информационно-коммуникационных технологий.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Предметные результаты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1.Числа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.</w:t>
      </w: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на базовом уровне понятиями: натуральное число, целое число, обыкновенная дробь, десятичная дробь, смешанная дробь, рациональное число, арифметический квадратный корень;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-использовать свойства чисел и правила действий при выполнении вычислений;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-использовать признаки делимости на 2, 5, 3, 9, 10 при выполнении вычислений и решении несложных задач;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округление рациональных чисел в соответствии с правилами;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-оценивать значение квадратного корня из положительного целого числа; 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-распознавать рациональные и иррациональные числа;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-сравнивать числа.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proofErr w:type="gramStart"/>
      <w:r w:rsidRPr="00FC2972">
        <w:rPr>
          <w:sz w:val="28"/>
          <w:szCs w:val="28"/>
        </w:rPr>
        <w:t>-оперировать понятиями: множество натуральных чисел, множество целых чисел, множество рациональных чисел, иррациональное число, квадратный корень, множество действительных чисел, геометрическая интерпретация натуральных, целых, рациональных, действительных чисел;</w:t>
      </w:r>
      <w:proofErr w:type="gramEnd"/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-понимать и объяснять смысл позиционной записи натурального числа;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вычисления, в том числе с использованием приёмов рациональных вычислений;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округление рациональных чисел с заданной точностью;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-сравнивать рациональные и иррациональные числа.</w:t>
      </w:r>
    </w:p>
    <w:p w:rsidR="002E6B53" w:rsidRPr="00FC2972" w:rsidRDefault="002E6B53" w:rsidP="0051537F">
      <w:pPr>
        <w:pStyle w:val="a9"/>
        <w:spacing w:line="240" w:lineRule="auto"/>
        <w:rPr>
          <w:rFonts w:ascii="Times New Roman" w:hAnsi="Times New Roman"/>
          <w:i w:val="0"/>
          <w:color w:val="auto"/>
          <w:spacing w:val="0"/>
          <w:sz w:val="28"/>
          <w:szCs w:val="28"/>
        </w:rPr>
      </w:pPr>
      <w:r w:rsidRPr="00FC2972">
        <w:rPr>
          <w:rFonts w:ascii="Times New Roman" w:hAnsi="Times New Roman"/>
          <w:b/>
          <w:i w:val="0"/>
          <w:color w:val="auto"/>
          <w:sz w:val="28"/>
          <w:szCs w:val="28"/>
        </w:rPr>
        <w:t>2</w:t>
      </w:r>
      <w:r w:rsidRPr="00FC2972">
        <w:rPr>
          <w:rFonts w:ascii="Times New Roman" w:hAnsi="Times New Roman"/>
          <w:b/>
          <w:color w:val="auto"/>
          <w:sz w:val="28"/>
          <w:szCs w:val="28"/>
        </w:rPr>
        <w:t>.</w:t>
      </w:r>
      <w:r w:rsidRPr="00FC2972">
        <w:rPr>
          <w:rFonts w:ascii="Times New Roman" w:hAnsi="Times New Roman"/>
          <w:b/>
          <w:i w:val="0"/>
          <w:color w:val="auto"/>
          <w:spacing w:val="0"/>
          <w:sz w:val="28"/>
          <w:szCs w:val="28"/>
        </w:rPr>
        <w:t xml:space="preserve"> Тождественные преобразования</w:t>
      </w:r>
      <w:r w:rsidRPr="00FC2972">
        <w:rPr>
          <w:rFonts w:ascii="Times New Roman" w:hAnsi="Times New Roman"/>
          <w:i w:val="0"/>
          <w:color w:val="auto"/>
          <w:spacing w:val="0"/>
          <w:sz w:val="28"/>
          <w:szCs w:val="28"/>
        </w:rPr>
        <w:t>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несложные преобразования для вычисления значений числовых выражений, содержащих степени с натуральным показателем, степени с целым отрицательным показателем;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несложные преобразования целых выражений: раскрывать скобки, приводить подобные слагаемые;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использовать формулы сокращенного умножения (квадрат суммы, квадрат разности, разность квадратов) для упрощения вычислений значений выражений;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несложные преобразования дробно-линейных выражений и выражений с квадратными корнями.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lastRenderedPageBreak/>
        <w:t>-выполнять разложение многочленов на множители одним из способов: вынесение за скобку, группировка, использование формул сокращенного умножения;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-выделять квадрат суммы и разности одночленов;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-раскладывать на множители квадратный   трёхчлен;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-выполнять преобразования выражений, содержащих степени с целыми отрицательными показателями, переходить от записи в виде степени с целым отрицательным показателем к записи в виде дроби;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-выполнять преобразования дробно-рациональных выражений: сокращение дробей, приведение алгебраических дробей к общему знаменателю, сложение, умножение, деление алгебраических дробей, возведение алгебраической дроби в натуральную и целую отрицательную степень;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-выполнять преобразования выражений, содержащих квадратные корни;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-выделять квадрат суммы или разности двучлена в выражениях, содержащих квадратные корни;</w:t>
      </w:r>
    </w:p>
    <w:p w:rsidR="002E6B53" w:rsidRPr="00FC2972" w:rsidRDefault="002E6B53" w:rsidP="00FC2972">
      <w:pPr>
        <w:rPr>
          <w:sz w:val="28"/>
          <w:szCs w:val="28"/>
        </w:rPr>
      </w:pPr>
      <w:r w:rsidRPr="00FC2972">
        <w:rPr>
          <w:sz w:val="28"/>
          <w:szCs w:val="28"/>
        </w:rPr>
        <w:t>-выполнять преобразования выражений, содержащих модуль</w:t>
      </w:r>
    </w:p>
    <w:p w:rsidR="002E6B53" w:rsidRPr="00FC2972" w:rsidRDefault="002E6B53" w:rsidP="003D7342">
      <w:pPr>
        <w:pStyle w:val="a9"/>
        <w:spacing w:line="240" w:lineRule="auto"/>
        <w:rPr>
          <w:rFonts w:ascii="Times New Roman" w:hAnsi="Times New Roman"/>
          <w:i w:val="0"/>
          <w:color w:val="auto"/>
          <w:spacing w:val="0"/>
          <w:sz w:val="28"/>
          <w:szCs w:val="28"/>
        </w:rPr>
      </w:pPr>
      <w:r w:rsidRPr="00FC2972">
        <w:rPr>
          <w:rFonts w:ascii="Times New Roman" w:hAnsi="Times New Roman"/>
          <w:b/>
          <w:i w:val="0"/>
          <w:color w:val="auto"/>
          <w:sz w:val="28"/>
          <w:szCs w:val="28"/>
        </w:rPr>
        <w:t xml:space="preserve">3. </w:t>
      </w:r>
      <w:r w:rsidRPr="00FC2972">
        <w:rPr>
          <w:rFonts w:ascii="Times New Roman" w:hAnsi="Times New Roman"/>
          <w:b/>
          <w:i w:val="0"/>
          <w:color w:val="auto"/>
          <w:spacing w:val="0"/>
          <w:sz w:val="28"/>
          <w:szCs w:val="28"/>
        </w:rPr>
        <w:t>Уравнения и неравенства</w:t>
      </w:r>
      <w:r w:rsidRPr="00FC2972">
        <w:rPr>
          <w:rFonts w:ascii="Times New Roman" w:hAnsi="Times New Roman"/>
          <w:i w:val="0"/>
          <w:color w:val="auto"/>
          <w:spacing w:val="0"/>
          <w:sz w:val="28"/>
          <w:szCs w:val="28"/>
        </w:rPr>
        <w:t>.</w:t>
      </w:r>
    </w:p>
    <w:p w:rsidR="002E6B53" w:rsidRPr="00FC2972" w:rsidRDefault="002E6B53" w:rsidP="003D7342">
      <w:pPr>
        <w:pStyle w:val="a9"/>
        <w:spacing w:line="240" w:lineRule="auto"/>
        <w:rPr>
          <w:rFonts w:ascii="Times New Roman" w:hAnsi="Times New Roman"/>
          <w:i w:val="0"/>
          <w:color w:val="auto"/>
          <w:spacing w:val="0"/>
          <w:sz w:val="28"/>
          <w:szCs w:val="28"/>
        </w:rPr>
      </w:pPr>
      <w:r w:rsidRPr="00FC2972">
        <w:rPr>
          <w:b/>
          <w:i w:val="0"/>
          <w:color w:val="auto"/>
          <w:sz w:val="28"/>
          <w:szCs w:val="28"/>
        </w:rPr>
        <w:t>Ученик научится:</w:t>
      </w:r>
    </w:p>
    <w:p w:rsidR="002E6B53" w:rsidRPr="00FC2972" w:rsidRDefault="002E6B53" w:rsidP="003D7342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-оперировать на базовом уровне понятиями: равенство, числовое равенство, уравнение, корень уравнения, решение уравнения, числовое неравенство, неравенство, решение неравенства;</w:t>
      </w:r>
    </w:p>
    <w:p w:rsidR="002E6B53" w:rsidRPr="00FC2972" w:rsidRDefault="002E6B53" w:rsidP="003D7342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-проверять справедливость числовых равенств и неравенств;</w:t>
      </w:r>
    </w:p>
    <w:p w:rsidR="002E6B53" w:rsidRPr="00FC2972" w:rsidRDefault="002E6B53" w:rsidP="003D7342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неравенства второй степени с одной переменной;</w:t>
      </w:r>
    </w:p>
    <w:p w:rsidR="002E6B53" w:rsidRPr="00FC2972" w:rsidRDefault="002E6B53" w:rsidP="003D7342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системы линейных уравнений, неравенств;</w:t>
      </w:r>
    </w:p>
    <w:p w:rsidR="002E6B53" w:rsidRPr="00FC2972" w:rsidRDefault="002E6B53" w:rsidP="003D7342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-проверять, является ли данное число решением уравнения (неравенства);</w:t>
      </w:r>
    </w:p>
    <w:p w:rsidR="002E6B53" w:rsidRPr="00FC2972" w:rsidRDefault="002E6B53" w:rsidP="003D7342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b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-изображать решения неравенств и их систем </w:t>
      </w:r>
      <w:proofErr w:type="gramStart"/>
      <w:r w:rsidRPr="00FC2972">
        <w:rPr>
          <w:rFonts w:ascii="Times New Roman" w:hAnsi="Times New Roman"/>
          <w:sz w:val="28"/>
          <w:szCs w:val="28"/>
        </w:rPr>
        <w:t>на</w:t>
      </w:r>
      <w:proofErr w:type="gramEnd"/>
      <w:r w:rsidRPr="00FC2972">
        <w:rPr>
          <w:rFonts w:ascii="Times New Roman" w:hAnsi="Times New Roman"/>
          <w:sz w:val="28"/>
          <w:szCs w:val="28"/>
        </w:rPr>
        <w:t xml:space="preserve"> числовой прямой.</w:t>
      </w:r>
    </w:p>
    <w:p w:rsidR="002E6B53" w:rsidRPr="00FC2972" w:rsidRDefault="002E6B53" w:rsidP="003D7342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proofErr w:type="gramStart"/>
      <w:r w:rsidRPr="00FC2972">
        <w:rPr>
          <w:rFonts w:ascii="Times New Roman" w:hAnsi="Times New Roman"/>
          <w:sz w:val="28"/>
          <w:szCs w:val="28"/>
        </w:rPr>
        <w:t>-оперировать понятиями: уравнение, неравенство, корень уравнения, решение неравенства, равносильные уравнения, область определения уравнения (неравенства, системы уравнений или неравенств);</w:t>
      </w:r>
      <w:proofErr w:type="gramEnd"/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дробно-линейные уравнения;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-решать простейшие иррациональные уравнения вида </w:t>
      </w:r>
      <w:r w:rsidRPr="00FC2972">
        <w:rPr>
          <w:rFonts w:ascii="Times New Roman" w:hAnsi="Times New Roman"/>
          <w:position w:val="-16"/>
          <w:sz w:val="28"/>
          <w:szCs w:val="28"/>
        </w:rPr>
        <w:object w:dxaOrig="1120" w:dyaOrig="460">
          <v:shape id="_x0000_i1029" type="#_x0000_t75" style="width:56.35pt;height:21.3pt" o:ole="">
            <v:imagedata r:id="rId11" o:title=""/>
          </v:shape>
          <o:OLEObject Type="Embed" ProgID="Equation.DSMT4" ShapeID="_x0000_i1029" DrawAspect="Content" ObjectID="_1704609106" r:id="rId12"/>
        </w:object>
      </w:r>
      <w:r w:rsidRPr="00FC2972">
        <w:rPr>
          <w:rFonts w:ascii="Times New Roman" w:hAnsi="Times New Roman"/>
          <w:sz w:val="28"/>
          <w:szCs w:val="28"/>
        </w:rPr>
        <w:t xml:space="preserve">, </w:t>
      </w:r>
      <w:r w:rsidRPr="00FC2972">
        <w:rPr>
          <w:rFonts w:ascii="Times New Roman" w:hAnsi="Times New Roman"/>
          <w:position w:val="-16"/>
          <w:sz w:val="28"/>
          <w:szCs w:val="28"/>
        </w:rPr>
        <w:object w:dxaOrig="1680" w:dyaOrig="460">
          <v:shape id="_x0000_i1030" type="#_x0000_t75" style="width:83.25pt;height:21.3pt" o:ole="">
            <v:imagedata r:id="rId13" o:title=""/>
          </v:shape>
          <o:OLEObject Type="Embed" ProgID="Equation.DSMT4" ShapeID="_x0000_i1030" DrawAspect="Content" ObjectID="_1704609107" r:id="rId14"/>
        </w:object>
      </w:r>
      <w:r w:rsidRPr="00FC2972">
        <w:rPr>
          <w:rFonts w:ascii="Times New Roman" w:hAnsi="Times New Roman"/>
          <w:sz w:val="28"/>
          <w:szCs w:val="28"/>
        </w:rPr>
        <w:t>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уравнения вида</w:t>
      </w:r>
      <w:r w:rsidRPr="00FC2972">
        <w:rPr>
          <w:rFonts w:ascii="Times New Roman" w:hAnsi="Times New Roman"/>
          <w:position w:val="-6"/>
          <w:sz w:val="28"/>
          <w:szCs w:val="28"/>
        </w:rPr>
        <w:object w:dxaOrig="700" w:dyaOrig="360">
          <v:shape id="_x0000_i1031" type="#_x0000_t75" style="width:36.3pt;height:19.4pt" o:ole="">
            <v:imagedata r:id="rId15" o:title=""/>
          </v:shape>
          <o:OLEObject Type="Embed" ProgID="Equation.DSMT4" ShapeID="_x0000_i1031" DrawAspect="Content" ObjectID="_1704609108" r:id="rId16"/>
        </w:object>
      </w:r>
      <w:r w:rsidRPr="00FC2972">
        <w:rPr>
          <w:rFonts w:ascii="Times New Roman" w:hAnsi="Times New Roman"/>
          <w:sz w:val="28"/>
          <w:szCs w:val="28"/>
        </w:rPr>
        <w:t>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уравнения способом разложения на множители и замены переменной;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-использовать метод интервалов для решения целых и дробно-рациональных неравенств;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-линейные уравнения и неравенства с параметрами;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несложные квадратные уравнения с параметром;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несложные системы линейных уравнений с параметрами;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-решать несложные уравнения в целых числах.</w:t>
      </w:r>
    </w:p>
    <w:p w:rsidR="002E6B53" w:rsidRPr="00FC2972" w:rsidRDefault="002E6B53" w:rsidP="0051537F">
      <w:pPr>
        <w:rPr>
          <w:sz w:val="28"/>
          <w:szCs w:val="28"/>
          <w:lang w:eastAsia="en-US"/>
        </w:rPr>
      </w:pP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4. Функции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lastRenderedPageBreak/>
        <w:t xml:space="preserve">-находить значение функции по заданному значению аргумента; 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-находить значение аргумента по заданному значению функции в несложных ситуациях;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-определять положение точки по её координатам, координаты точки по её положению на координатной плоскости;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-по графику находить область определения, множество значений, нули функции, промежутки </w:t>
      </w:r>
      <w:proofErr w:type="spellStart"/>
      <w:r w:rsidRPr="00FC2972">
        <w:rPr>
          <w:rFonts w:ascii="Times New Roman" w:hAnsi="Times New Roman"/>
          <w:sz w:val="28"/>
          <w:szCs w:val="28"/>
        </w:rPr>
        <w:t>знакопостоянства</w:t>
      </w:r>
      <w:proofErr w:type="spellEnd"/>
      <w:r w:rsidRPr="00FC2972">
        <w:rPr>
          <w:rFonts w:ascii="Times New Roman" w:hAnsi="Times New Roman"/>
          <w:sz w:val="28"/>
          <w:szCs w:val="28"/>
        </w:rPr>
        <w:t>, промежутки возрастания и убывания, наибольшее и наименьшее значения функции;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-строить график линейной функции;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-проверять, является ли данный график графиком заданной функции (линейной, квадратичной, обратной пропорциональности);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-определять приближённые значения </w:t>
      </w:r>
      <w:proofErr w:type="gramStart"/>
      <w:r w:rsidRPr="00FC2972">
        <w:rPr>
          <w:rFonts w:ascii="Times New Roman" w:hAnsi="Times New Roman"/>
          <w:sz w:val="28"/>
          <w:szCs w:val="28"/>
        </w:rPr>
        <w:t>координат точки пересечения графиков функций</w:t>
      </w:r>
      <w:proofErr w:type="gramEnd"/>
      <w:r w:rsidRPr="00FC2972">
        <w:rPr>
          <w:rFonts w:ascii="Times New Roman" w:hAnsi="Times New Roman"/>
          <w:sz w:val="28"/>
          <w:szCs w:val="28"/>
        </w:rPr>
        <w:t>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-оперировать на базовом уровне понятиями: последовательность, арифметическая прогрессия, геометрическая прогрессия;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задачи на прогрессии, в которых ответ может быть получен непосредственным подсчётом без применения формул.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-оперировать понятиями: функциональная зависимость, функция, график функции, способы задания функции, аргумент и значение функции, область определения и множество значений функции, нули функции, промежутки </w:t>
      </w:r>
      <w:proofErr w:type="spellStart"/>
      <w:r w:rsidRPr="00FC2972">
        <w:rPr>
          <w:rFonts w:ascii="Times New Roman" w:hAnsi="Times New Roman"/>
          <w:sz w:val="28"/>
          <w:szCs w:val="28"/>
        </w:rPr>
        <w:t>знакопостоянства</w:t>
      </w:r>
      <w:proofErr w:type="spellEnd"/>
      <w:r w:rsidRPr="00FC2972">
        <w:rPr>
          <w:rFonts w:ascii="Times New Roman" w:hAnsi="Times New Roman"/>
          <w:sz w:val="28"/>
          <w:szCs w:val="28"/>
        </w:rPr>
        <w:t xml:space="preserve">, монотонность функции, чётность/нечётность функции; 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-строить графики линейной, квадратичной функций, обратной пропорциональности, функции вида: </w:t>
      </w:r>
      <w:r w:rsidRPr="00FC2972">
        <w:rPr>
          <w:rFonts w:ascii="Times New Roman" w:hAnsi="Times New Roman"/>
          <w:position w:val="-24"/>
          <w:sz w:val="28"/>
          <w:szCs w:val="28"/>
        </w:rPr>
        <w:object w:dxaOrig="1300" w:dyaOrig="620">
          <v:shape id="_x0000_i1032" type="#_x0000_t75" style="width:62pt;height:30.7pt" o:ole="">
            <v:imagedata r:id="rId17" o:title=""/>
          </v:shape>
          <o:OLEObject Type="Embed" ProgID="Equation.DSMT4" ShapeID="_x0000_i1032" DrawAspect="Content" ObjectID="_1704609109" r:id="rId18"/>
        </w:object>
      </w:r>
      <w:r w:rsidRPr="00FC2972">
        <w:rPr>
          <w:rFonts w:ascii="Times New Roman" w:hAnsi="Times New Roman"/>
          <w:sz w:val="28"/>
          <w:szCs w:val="28"/>
        </w:rPr>
        <w:t xml:space="preserve">, </w:t>
      </w:r>
      <w:r w:rsidRPr="00FC2972">
        <w:rPr>
          <w:rFonts w:ascii="Times New Roman" w:hAnsi="Times New Roman"/>
          <w:position w:val="-10"/>
          <w:sz w:val="28"/>
          <w:szCs w:val="28"/>
        </w:rPr>
        <w:object w:dxaOrig="760" w:dyaOrig="380">
          <v:shape id="_x0000_i1033" type="#_x0000_t75" style="width:39.45pt;height:16.9pt" o:ole="">
            <v:imagedata r:id="rId19" o:title=""/>
          </v:shape>
          <o:OLEObject Type="Embed" ProgID="Equation.DSMT4" ShapeID="_x0000_i1033" DrawAspect="Content" ObjectID="_1704609110" r:id="rId20"/>
        </w:object>
      </w:r>
      <w:r w:rsidRPr="00FC2972">
        <w:rPr>
          <w:rFonts w:ascii="Times New Roman" w:hAnsi="Times New Roman"/>
          <w:sz w:val="28"/>
          <w:szCs w:val="28"/>
        </w:rPr>
        <w:fldChar w:fldCharType="begin"/>
      </w:r>
      <w:r w:rsidRPr="00FC2972">
        <w:rPr>
          <w:rFonts w:ascii="Times New Roman" w:hAnsi="Times New Roman"/>
          <w:sz w:val="28"/>
          <w:szCs w:val="28"/>
        </w:rPr>
        <w:instrText xml:space="preserve"> QUOTE  </w:instrText>
      </w:r>
      <w:r w:rsidRPr="00FC2972">
        <w:rPr>
          <w:rFonts w:ascii="Times New Roman" w:hAnsi="Times New Roman"/>
          <w:sz w:val="28"/>
          <w:szCs w:val="28"/>
        </w:rPr>
        <w:fldChar w:fldCharType="end"/>
      </w:r>
      <w:r w:rsidRPr="00FC2972">
        <w:rPr>
          <w:rFonts w:ascii="Times New Roman" w:hAnsi="Times New Roman"/>
          <w:b/>
          <w:bCs/>
          <w:sz w:val="28"/>
          <w:szCs w:val="28"/>
        </w:rPr>
        <w:t>,</w:t>
      </w:r>
      <w:r w:rsidRPr="00FC2972">
        <w:rPr>
          <w:rFonts w:ascii="Times New Roman" w:hAnsi="Times New Roman"/>
          <w:bCs/>
          <w:position w:val="-10"/>
          <w:sz w:val="28"/>
          <w:szCs w:val="28"/>
        </w:rPr>
        <w:object w:dxaOrig="760" w:dyaOrig="380">
          <v:shape id="_x0000_i1034" type="#_x0000_t75" style="width:35.7pt;height:16.9pt" o:ole="">
            <v:imagedata r:id="rId21" o:title=""/>
          </v:shape>
          <o:OLEObject Type="Embed" ProgID="Equation.DSMT4" ShapeID="_x0000_i1034" DrawAspect="Content" ObjectID="_1704609111" r:id="rId22"/>
        </w:object>
      </w:r>
      <w:r w:rsidR="00F13FB3" w:rsidRPr="00FC2972">
        <w:rPr>
          <w:sz w:val="28"/>
          <w:szCs w:val="28"/>
        </w:rPr>
        <w:fldChar w:fldCharType="begin"/>
      </w:r>
      <w:r w:rsidR="00F13FB3" w:rsidRPr="00FC2972">
        <w:rPr>
          <w:sz w:val="28"/>
          <w:szCs w:val="28"/>
        </w:rPr>
        <w:fldChar w:fldCharType="separate"/>
      </w:r>
      <w:r w:rsidR="002629B2">
        <w:rPr>
          <w:rFonts w:ascii="Times New Roman" w:hAnsi="Times New Roman"/>
          <w:noProof/>
          <w:position w:val="-10"/>
          <w:sz w:val="28"/>
          <w:szCs w:val="28"/>
        </w:rPr>
        <w:pict>
          <v:shape id="Рисунок 12" o:spid="_x0000_i1035" type="#_x0000_t75" style="width:36.3pt;height:19.4pt;visibility:visible">
            <v:imagedata r:id="rId23" o:title=""/>
          </v:shape>
        </w:pict>
      </w:r>
      <w:r w:rsidR="00F13FB3" w:rsidRPr="00FC2972">
        <w:rPr>
          <w:rFonts w:ascii="Times New Roman" w:hAnsi="Times New Roman"/>
          <w:noProof/>
          <w:position w:val="-10"/>
          <w:sz w:val="28"/>
          <w:szCs w:val="28"/>
        </w:rPr>
        <w:fldChar w:fldCharType="end"/>
      </w:r>
      <w:r w:rsidRPr="00FC2972">
        <w:rPr>
          <w:rFonts w:ascii="Times New Roman" w:hAnsi="Times New Roman"/>
          <w:bCs/>
          <w:sz w:val="28"/>
          <w:szCs w:val="28"/>
        </w:rPr>
        <w:t xml:space="preserve">, </w:t>
      </w:r>
      <w:r w:rsidRPr="00FC2972">
        <w:rPr>
          <w:rFonts w:ascii="Times New Roman" w:hAnsi="Times New Roman"/>
          <w:bCs/>
          <w:position w:val="-12"/>
          <w:sz w:val="28"/>
          <w:szCs w:val="28"/>
        </w:rPr>
        <w:object w:dxaOrig="660" w:dyaOrig="380">
          <v:shape id="_x0000_i1036" type="#_x0000_t75" style="width:32.55pt;height:16.9pt" o:ole="">
            <v:imagedata r:id="rId24" o:title=""/>
          </v:shape>
          <o:OLEObject Type="Embed" ProgID="Equation.DSMT4" ShapeID="_x0000_i1036" DrawAspect="Content" ObjectID="_1704609112" r:id="rId25"/>
        </w:object>
      </w:r>
      <w:r w:rsidRPr="00FC2972">
        <w:rPr>
          <w:rFonts w:ascii="Times New Roman" w:hAnsi="Times New Roman"/>
          <w:bCs/>
          <w:sz w:val="28"/>
          <w:szCs w:val="28"/>
        </w:rPr>
        <w:t>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-на примере квадратичной функции, использовать преобразования графика функции </w:t>
      </w:r>
      <w:r w:rsidRPr="00FC2972">
        <w:rPr>
          <w:rFonts w:ascii="Times New Roman" w:hAnsi="Times New Roman"/>
          <w:sz w:val="28"/>
          <w:szCs w:val="28"/>
          <w:lang w:val="en-US"/>
        </w:rPr>
        <w:t>y</w:t>
      </w:r>
      <w:r w:rsidRPr="00FC2972">
        <w:rPr>
          <w:rFonts w:ascii="Times New Roman" w:hAnsi="Times New Roman"/>
          <w:sz w:val="28"/>
          <w:szCs w:val="28"/>
        </w:rPr>
        <w:t>=</w:t>
      </w:r>
      <w:r w:rsidRPr="00FC2972">
        <w:rPr>
          <w:rFonts w:ascii="Times New Roman" w:hAnsi="Times New Roman"/>
          <w:sz w:val="28"/>
          <w:szCs w:val="28"/>
          <w:lang w:val="en-US"/>
        </w:rPr>
        <w:t>f</w:t>
      </w:r>
      <w:r w:rsidRPr="00FC2972">
        <w:rPr>
          <w:rFonts w:ascii="Times New Roman" w:hAnsi="Times New Roman"/>
          <w:sz w:val="28"/>
          <w:szCs w:val="28"/>
        </w:rPr>
        <w:t>(</w:t>
      </w:r>
      <w:r w:rsidRPr="00FC2972">
        <w:rPr>
          <w:rFonts w:ascii="Times New Roman" w:hAnsi="Times New Roman"/>
          <w:sz w:val="28"/>
          <w:szCs w:val="28"/>
          <w:lang w:val="en-US"/>
        </w:rPr>
        <w:t>x</w:t>
      </w:r>
      <w:r w:rsidRPr="00FC2972">
        <w:rPr>
          <w:rFonts w:ascii="Times New Roman" w:hAnsi="Times New Roman"/>
          <w:sz w:val="28"/>
          <w:szCs w:val="28"/>
        </w:rPr>
        <w:t xml:space="preserve">) для построения графиков функций </w:t>
      </w:r>
      <w:r w:rsidRPr="00FC2972">
        <w:rPr>
          <w:rFonts w:ascii="Times New Roman" w:hAnsi="Times New Roman"/>
          <w:position w:val="-12"/>
          <w:sz w:val="28"/>
          <w:szCs w:val="28"/>
        </w:rPr>
        <w:object w:dxaOrig="1780" w:dyaOrig="380">
          <v:shape id="_x0000_i1037" type="#_x0000_t75" style="width:85.75pt;height:16.9pt" o:ole="">
            <v:imagedata r:id="rId26" o:title=""/>
          </v:shape>
          <o:OLEObject Type="Embed" ProgID="Equation.DSMT4" ShapeID="_x0000_i1037" DrawAspect="Content" ObjectID="_1704609113" r:id="rId27"/>
        </w:object>
      </w:r>
      <w:r w:rsidRPr="00FC2972">
        <w:rPr>
          <w:rFonts w:ascii="Times New Roman" w:hAnsi="Times New Roman"/>
          <w:sz w:val="28"/>
          <w:szCs w:val="28"/>
        </w:rPr>
        <w:t xml:space="preserve">; 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-составлять уравнения прямой по заданным условиям: проходящей через две точки с заданными координатами, проходящей через данную точку и параллельной данной прямой;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-исследовать функцию по её графику;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-находить множество значений, нули, промежутки </w:t>
      </w:r>
      <w:proofErr w:type="spellStart"/>
      <w:r w:rsidRPr="00FC2972">
        <w:rPr>
          <w:rFonts w:ascii="Times New Roman" w:hAnsi="Times New Roman"/>
          <w:sz w:val="28"/>
          <w:szCs w:val="28"/>
        </w:rPr>
        <w:t>знакопостоянства</w:t>
      </w:r>
      <w:proofErr w:type="spellEnd"/>
      <w:r w:rsidRPr="00FC2972">
        <w:rPr>
          <w:rFonts w:ascii="Times New Roman" w:hAnsi="Times New Roman"/>
          <w:sz w:val="28"/>
          <w:szCs w:val="28"/>
        </w:rPr>
        <w:t>, монотонности квадратичной функции;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-оперировать понятиями: последовательность, арифметическая прогрессия, геометрическая прогрессия;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-решать задачи на арифметическую и геометрическую прогрессию.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 Решение текстовых задач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несложные сюжетные задачи разных типов на все арифметические действия;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-строить модель условия задачи (в виде таблицы, схемы, рисунка или уравнения), в которой даны значения двух из трёх взаимосвязанных величин, с целью поиска решения задачи;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-осуществлять способ поиска решения задачи, в котором рассуждение строится от условия к требованию или от требования к условию;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 xml:space="preserve">-составлять план решения задачи; 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-выделять этапы решения задачи;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-интерпретировать вычислительные результаты в задаче, исследовать полученное решение задачи;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-знать различие скоростей объекта в стоячей воде, против течения и по течению реки;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задачи на нахождение части числа и числа по его части;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задачи разных типов (на работу, на покупки, на движение), связывающих три величины, выделять эти величины и отношения между ними;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-находить процент от числа, число по проценту от него, находить процентное снижение или процентное повышение величины;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несложные логические задачи методом рассуждений.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простые и сложные задачи разных типов, а также задачи повышенной трудности;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-использовать разные краткие записи как модели текстов сложных задач для построения поисковой схемы и решения задач;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  <w:lang w:eastAsia="en-US"/>
        </w:rPr>
      </w:pPr>
      <w:r w:rsidRPr="00FC2972">
        <w:rPr>
          <w:rFonts w:ascii="Times New Roman" w:hAnsi="Times New Roman"/>
          <w:sz w:val="28"/>
          <w:szCs w:val="28"/>
          <w:lang w:eastAsia="en-US"/>
        </w:rPr>
        <w:t>-различать модель текста и модель решения задачи, конструировать к одной модели решения несложной задачи разные модели текста задачи;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-знать и применять оба способа поиска решения задач (от требования к условию и от условия к требованию);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-моделировать рассуждения при поиске решения задач с помощью </w:t>
      </w:r>
      <w:proofErr w:type="gramStart"/>
      <w:r w:rsidRPr="00FC2972">
        <w:rPr>
          <w:sz w:val="28"/>
          <w:szCs w:val="28"/>
        </w:rPr>
        <w:t>граф-схемы</w:t>
      </w:r>
      <w:proofErr w:type="gramEnd"/>
      <w:r w:rsidRPr="00FC2972">
        <w:rPr>
          <w:sz w:val="28"/>
          <w:szCs w:val="28"/>
        </w:rPr>
        <w:t>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-выделять этапы решения задачи и содержание каждого этапа;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-уметь выбирать оптимальный метод решения задачи и осознавать выбор метода, рассматривать различные методы, находить разные решения задачи, если возможно;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-анализировать затруднения при решении задач;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-выполнять различные преобразования предложенной задачи, конструировать новые задачи </w:t>
      </w:r>
      <w:proofErr w:type="gramStart"/>
      <w:r w:rsidRPr="00FC2972">
        <w:rPr>
          <w:sz w:val="28"/>
          <w:szCs w:val="28"/>
        </w:rPr>
        <w:t>из</w:t>
      </w:r>
      <w:proofErr w:type="gramEnd"/>
      <w:r w:rsidRPr="00FC2972">
        <w:rPr>
          <w:sz w:val="28"/>
          <w:szCs w:val="28"/>
        </w:rPr>
        <w:t xml:space="preserve"> данной, в том числе обратные;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-интерпретировать вычислительные результаты в задаче, исследовать полученное решение задачи;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-анализировать всевозможные ситуации взаимного расположения двух объектов и изменение их характеристик при совместном движении (скорость, время, расстояние) при решении задач на движение двух объектов как в одном, так и в противоположных направлениях;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-исследовать всевозможные ситуации при решении задач на движение по реке, рассматривать разные системы отсчёта; 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разнообразные задачи «на части»;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и обосновывать свое решение задач (выделять математическую основу) на нахождение части числа и числа по его части на основе конкретного смысла дроби;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-осознавать и объяснять идентичность задач разных типов, связывающих три величины (на работу, на покупки, на движение); 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-выделять эти величины и отношения между ними, применять их при решении задач, конструировать собственные задач указанных типов;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-владеть основными методами решения задач на смеси, сплавы, концентрации;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задачи на проценты, в том числе, сложные проценты с обоснованием, используя разные способы;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логические задачи разными способами, в том числе, с двумя блоками и с тремя блоками данных с помощью таблиц;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задачи по комбинаторике и теории вероятностей на основе использования изученных методов и обосновывать решение;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-решать несложные задачи по математической статистике;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-овладеть основными методами решения сюжетных задач: арифметический, алгебраический, перебор вариантов, геометрический, графический;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-применять их в новых, по сравнению с </w:t>
      </w:r>
      <w:proofErr w:type="gramStart"/>
      <w:r w:rsidRPr="00FC2972">
        <w:rPr>
          <w:sz w:val="28"/>
          <w:szCs w:val="28"/>
        </w:rPr>
        <w:t>изученными</w:t>
      </w:r>
      <w:proofErr w:type="gramEnd"/>
      <w:r w:rsidRPr="00FC2972">
        <w:rPr>
          <w:sz w:val="28"/>
          <w:szCs w:val="28"/>
        </w:rPr>
        <w:t>, ситуациях.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6. Статистика и теория вероятностей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-иметь представление о статистических характеристиках, вероятности случайного события, комбинаторных задачах;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-решать простейшие комбинаторные задачи методом прямого и организованного перебора;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-представлять данные в виде таблиц, диаграмм, графиков;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-читать информацию, представленную в виде таблицы, диаграммы, графика;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-определять </w:t>
      </w:r>
      <w:r w:rsidRPr="00FC2972">
        <w:rPr>
          <w:rStyle w:val="dash041e0431044b0447043d044b0439char1"/>
          <w:sz w:val="28"/>
          <w:szCs w:val="28"/>
        </w:rPr>
        <w:t>основные статистические характеристики числовых наборов;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-оценивать вероятность события в простейших случаях;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-иметь представление о роли закона больших чисел в массовых явлениях.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 xml:space="preserve">-извлекать информацию, </w:t>
      </w:r>
      <w:r w:rsidRPr="00FC2972">
        <w:rPr>
          <w:rStyle w:val="dash041e0431044b0447043d044b0439char1"/>
          <w:sz w:val="28"/>
          <w:szCs w:val="28"/>
        </w:rPr>
        <w:t>представленную в таблицах, на диаграммах, графиках</w:t>
      </w:r>
      <w:r w:rsidRPr="00FC2972">
        <w:rPr>
          <w:rFonts w:ascii="Times New Roman" w:hAnsi="Times New Roman"/>
          <w:sz w:val="28"/>
          <w:szCs w:val="28"/>
        </w:rPr>
        <w:t>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-составлять таблицы, строить диаграммы и графики на основе данных;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понятиями: факториал числа, перестановки и сочетания, треугольник Паскаля;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правило произведения при решении комбинаторных задач;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понятиями: случайный опыт, случайный выбор, испытание, элементарное случайное событие (исход), классическое определение вероятности случайного события, операции над случайными событиями;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-представлять информацию с помощью кругов Эйлера;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-решать задачи на вычисление вероятности с подсчетом количества вариантов с помощью комбинаторики.</w:t>
      </w:r>
    </w:p>
    <w:p w:rsidR="002E6B53" w:rsidRDefault="002E6B53" w:rsidP="0051537F">
      <w:pPr>
        <w:rPr>
          <w:sz w:val="28"/>
          <w:szCs w:val="28"/>
        </w:rPr>
      </w:pPr>
    </w:p>
    <w:p w:rsidR="00FC2972" w:rsidRDefault="00FC2972" w:rsidP="0051537F">
      <w:pPr>
        <w:rPr>
          <w:sz w:val="28"/>
          <w:szCs w:val="28"/>
        </w:rPr>
      </w:pPr>
    </w:p>
    <w:p w:rsidR="00FC2972" w:rsidRDefault="00FC2972" w:rsidP="0051537F">
      <w:pPr>
        <w:rPr>
          <w:sz w:val="28"/>
          <w:szCs w:val="28"/>
        </w:rPr>
      </w:pPr>
    </w:p>
    <w:p w:rsidR="00FC2972" w:rsidRPr="00FC2972" w:rsidRDefault="00FC2972" w:rsidP="0051537F">
      <w:pPr>
        <w:rPr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 xml:space="preserve">СОДЕРЖАНИЕ УЧЕБНОГО ПРЕДМЕТА «АЛГЕБРА» </w:t>
      </w:r>
      <w:proofErr w:type="gramStart"/>
      <w:r w:rsidRPr="00FC2972">
        <w:rPr>
          <w:b/>
          <w:sz w:val="28"/>
          <w:szCs w:val="28"/>
          <w:lang w:eastAsia="en-US"/>
        </w:rPr>
        <w:t xml:space="preserve">( </w:t>
      </w:r>
      <w:proofErr w:type="gramEnd"/>
      <w:r w:rsidRPr="00FC2972">
        <w:rPr>
          <w:b/>
          <w:sz w:val="28"/>
          <w:szCs w:val="28"/>
          <w:lang w:eastAsia="en-US"/>
        </w:rPr>
        <w:t>7 класс)</w:t>
      </w: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1. Числа.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Рациональные числа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Множество рациональных чисел. Сравнение рациональных чисел. Действия с рациональными числами. Представление рационального числа десятичной дробью.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>2. Тождественные преобразования</w:t>
      </w:r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Числовые и буквенные выражения</w:t>
      </w:r>
    </w:p>
    <w:p w:rsidR="002E6B53" w:rsidRPr="00FC2972" w:rsidRDefault="002E6B53" w:rsidP="0051537F">
      <w:pPr>
        <w:ind w:hanging="10"/>
        <w:rPr>
          <w:sz w:val="28"/>
          <w:szCs w:val="28"/>
        </w:rPr>
      </w:pPr>
      <w:r w:rsidRPr="00FC2972">
        <w:rPr>
          <w:sz w:val="28"/>
          <w:szCs w:val="28"/>
        </w:rPr>
        <w:t xml:space="preserve">Выражение с переменной. Значение выражения. Подстановка выражений вместо переменных.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Целые выражения</w:t>
      </w:r>
    </w:p>
    <w:p w:rsidR="002E6B53" w:rsidRPr="00FC2972" w:rsidRDefault="002E6B53" w:rsidP="0051537F">
      <w:pPr>
        <w:ind w:hanging="10"/>
        <w:rPr>
          <w:sz w:val="28"/>
          <w:szCs w:val="28"/>
        </w:rPr>
      </w:pPr>
      <w:r w:rsidRPr="00FC2972">
        <w:rPr>
          <w:sz w:val="28"/>
          <w:szCs w:val="28"/>
        </w:rPr>
        <w:t xml:space="preserve">Степень с натуральным показателем и её свойства. Преобразования выражений, содержащих степени с натуральным показателем.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Одночлен, многочлен. Действия с одночленами и многочленами (сложение, вычитание, умножение). Формулы сокращённого умножения: разность квадратов, квадрат суммы и разности. Разложение многочлена на множители: вынесение общего множителя за скобки, группировка, применение формул сокращённого умножения.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3. Уравнения и неравенства</w:t>
      </w:r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Уравнения</w:t>
      </w:r>
    </w:p>
    <w:p w:rsidR="002E6B53" w:rsidRPr="00FC2972" w:rsidRDefault="002E6B53" w:rsidP="0051537F">
      <w:pPr>
        <w:ind w:hanging="10"/>
        <w:rPr>
          <w:sz w:val="28"/>
          <w:szCs w:val="28"/>
        </w:rPr>
      </w:pPr>
      <w:r w:rsidRPr="00FC2972">
        <w:rPr>
          <w:sz w:val="28"/>
          <w:szCs w:val="28"/>
        </w:rPr>
        <w:t>Понятие уравнения и корня уравнения. Представление о равносильности уравнений. Область определения уравнения (область допустимых значений переменной).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Линейное уравнение и его корни</w:t>
      </w:r>
    </w:p>
    <w:p w:rsidR="002E6B53" w:rsidRPr="00FC2972" w:rsidRDefault="002E6B53" w:rsidP="0051537F">
      <w:pPr>
        <w:ind w:hanging="10"/>
        <w:rPr>
          <w:sz w:val="28"/>
          <w:szCs w:val="28"/>
        </w:rPr>
      </w:pPr>
      <w:r w:rsidRPr="00FC2972">
        <w:rPr>
          <w:sz w:val="28"/>
          <w:szCs w:val="28"/>
        </w:rPr>
        <w:t>Решение линейных уравнений. Линейное уравнение с параметром. Количество корней линейного уравнения. Решение линейных уравнений с параметром.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Системы уравнений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Уравнение с двумя переменными. Линейное уравнение с двумя переменными. Прямая как графическая интерпретация линейного уравнения с двумя переменными. Понятие системы уравнений. Решение системы уравнений. Методы решения систем линейных уравнений с двумя переменными: графический метод, метод сложения, метод подстановки. Системы линейных уравнений с параметром.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 Функции.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Понятие функции</w:t>
      </w:r>
    </w:p>
    <w:p w:rsidR="002E6B53" w:rsidRPr="00FC2972" w:rsidRDefault="002E6B53" w:rsidP="0051537F">
      <w:pPr>
        <w:ind w:hanging="10"/>
        <w:rPr>
          <w:sz w:val="28"/>
          <w:szCs w:val="28"/>
        </w:rPr>
      </w:pPr>
      <w:r w:rsidRPr="00FC2972">
        <w:rPr>
          <w:sz w:val="28"/>
          <w:szCs w:val="28"/>
        </w:rPr>
        <w:t xml:space="preserve">Декартовы координаты на плоскости. Формирование представлений о </w:t>
      </w:r>
      <w:proofErr w:type="spellStart"/>
      <w:r w:rsidRPr="00FC2972">
        <w:rPr>
          <w:sz w:val="28"/>
          <w:szCs w:val="28"/>
        </w:rPr>
        <w:t>метапредметном</w:t>
      </w:r>
      <w:proofErr w:type="spellEnd"/>
      <w:r w:rsidRPr="00FC2972">
        <w:rPr>
          <w:sz w:val="28"/>
          <w:szCs w:val="28"/>
        </w:rPr>
        <w:t xml:space="preserve"> понятии «координаты». Способы задания функций: аналитический, графический, табличный. График функции. Примеры функций, получаемых в процессе исследования различных реальных процессов и решения задач. Значение функции в точке.</w:t>
      </w:r>
    </w:p>
    <w:p w:rsidR="002E6B53" w:rsidRPr="00FC2972" w:rsidRDefault="002E6B53" w:rsidP="0051537F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Линейная функция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Свойства и график линейной функции. Угловой коэффициент прямой. Расположение графика линейной функции в зависимости от её углового коэффициента и свободного члена. Нахождение коэффициентов линейной функции по заданным условиям: прохождение прямой через две точки с заданными координатами, прохождение прямой через данную точку и параллельной данной прямой.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 Решение текстовых задач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Задачи на все арифметические действия</w:t>
      </w:r>
    </w:p>
    <w:p w:rsidR="002E6B53" w:rsidRPr="00FC2972" w:rsidRDefault="002E6B53" w:rsidP="0051537F">
      <w:pPr>
        <w:ind w:hanging="10"/>
        <w:rPr>
          <w:sz w:val="28"/>
          <w:szCs w:val="28"/>
        </w:rPr>
      </w:pPr>
      <w:r w:rsidRPr="00FC2972">
        <w:rPr>
          <w:sz w:val="28"/>
          <w:szCs w:val="28"/>
        </w:rPr>
        <w:t>Решение текстовых задач арифметическим способом</w:t>
      </w:r>
      <w:r w:rsidRPr="00FC2972">
        <w:rPr>
          <w:i/>
          <w:sz w:val="28"/>
          <w:szCs w:val="28"/>
        </w:rPr>
        <w:t xml:space="preserve">. </w:t>
      </w:r>
      <w:r w:rsidRPr="00FC2972">
        <w:rPr>
          <w:sz w:val="28"/>
          <w:szCs w:val="28"/>
        </w:rPr>
        <w:t>Использование таблиц, схем, чертежей, других сре</w:t>
      </w:r>
      <w:proofErr w:type="gramStart"/>
      <w:r w:rsidRPr="00FC2972">
        <w:rPr>
          <w:sz w:val="28"/>
          <w:szCs w:val="28"/>
        </w:rPr>
        <w:t>дств пр</w:t>
      </w:r>
      <w:proofErr w:type="gramEnd"/>
      <w:r w:rsidRPr="00FC2972">
        <w:rPr>
          <w:sz w:val="28"/>
          <w:szCs w:val="28"/>
        </w:rPr>
        <w:t xml:space="preserve">едставления данных при решении задачи. 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>Логические задачи</w:t>
      </w:r>
    </w:p>
    <w:p w:rsidR="002E6B53" w:rsidRPr="00FC2972" w:rsidRDefault="002E6B53" w:rsidP="0051537F">
      <w:pPr>
        <w:ind w:hanging="10"/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 xml:space="preserve">Решение логических задач. Решение логических задач с помощью графов, таблиц. </w:t>
      </w:r>
    </w:p>
    <w:p w:rsidR="002E6B53" w:rsidRPr="00FC2972" w:rsidRDefault="002E6B53" w:rsidP="0051537F">
      <w:pPr>
        <w:rPr>
          <w:bCs/>
          <w:sz w:val="28"/>
          <w:szCs w:val="28"/>
        </w:rPr>
      </w:pPr>
      <w:r w:rsidRPr="00FC2972">
        <w:rPr>
          <w:b/>
          <w:sz w:val="28"/>
          <w:szCs w:val="28"/>
        </w:rPr>
        <w:t xml:space="preserve">Основные методы решения текстовых задач: </w:t>
      </w:r>
      <w:r w:rsidRPr="00FC2972">
        <w:rPr>
          <w:bCs/>
          <w:sz w:val="28"/>
          <w:szCs w:val="28"/>
        </w:rPr>
        <w:t>арифметический, алгебраический, перебор вариантов. Первичные представления о других методах решения задач (геометрические и графические методы).</w:t>
      </w:r>
    </w:p>
    <w:p w:rsidR="002E6B53" w:rsidRPr="00FC2972" w:rsidRDefault="002E6B53" w:rsidP="0051537F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6. Статистика и теория вероятностей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Статистика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Табличное и графическое представление данных, столбчатые и круговые диаграммы, графики, применение диаграмм и графиков для описания зависимостей реальных величин, извлечение информации из таблиц, диаграмм и графиков. Описательные статистические показатели числовых наборов: среднее арифметическое, медиана, наибольшее и наименьшее значения. Мера рассеивания: размах</w:t>
      </w:r>
    </w:p>
    <w:p w:rsidR="00667931" w:rsidRPr="00FC2972" w:rsidRDefault="00667931" w:rsidP="0051537F">
      <w:pPr>
        <w:rPr>
          <w:b/>
          <w:sz w:val="28"/>
          <w:szCs w:val="28"/>
        </w:rPr>
      </w:pPr>
      <w:r w:rsidRPr="00FC2972">
        <w:rPr>
          <w:rStyle w:val="markedcontent"/>
          <w:b/>
          <w:sz w:val="28"/>
          <w:szCs w:val="28"/>
        </w:rPr>
        <w:t>Элементы теории множеств и математической логики</w:t>
      </w:r>
    </w:p>
    <w:p w:rsidR="00667931" w:rsidRPr="00FC2972" w:rsidRDefault="00667931" w:rsidP="0051537F">
      <w:pPr>
        <w:rPr>
          <w:sz w:val="28"/>
          <w:szCs w:val="28"/>
        </w:rPr>
      </w:pPr>
      <w:r w:rsidRPr="00FC2972">
        <w:rPr>
          <w:rStyle w:val="markedcontent"/>
          <w:sz w:val="28"/>
          <w:szCs w:val="28"/>
        </w:rPr>
        <w:t>Элементы множества, способы задания множеств, распознавание подмножеств и элементов подмножеств с использованием кругов Эйлера</w:t>
      </w:r>
    </w:p>
    <w:p w:rsidR="005735F1" w:rsidRPr="00FC2972" w:rsidRDefault="005735F1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История математики</w:t>
      </w:r>
    </w:p>
    <w:p w:rsidR="005735F1" w:rsidRPr="00FC2972" w:rsidRDefault="005735F1" w:rsidP="0051537F">
      <w:pPr>
        <w:rPr>
          <w:b/>
          <w:sz w:val="28"/>
          <w:szCs w:val="28"/>
        </w:rPr>
      </w:pPr>
      <w:r w:rsidRPr="00FC2972">
        <w:rPr>
          <w:rStyle w:val="markedcontent"/>
          <w:sz w:val="28"/>
          <w:szCs w:val="28"/>
        </w:rPr>
        <w:t xml:space="preserve">Возникновение математики как науки, этапы ее развития. Основные разделы математики. Выдающиеся математики и их вклад в развитие науки.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 xml:space="preserve">Бесконечность множества простых чисел. Числа и длины отрезков. Рациональные числа. Потребность в иррациональных числах. Школа Пифагора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 xml:space="preserve">Зарождение алгебры в недрах арифметики. </w:t>
      </w:r>
      <w:proofErr w:type="gramStart"/>
      <w:r w:rsidRPr="00FC2972">
        <w:rPr>
          <w:rStyle w:val="markedcontent"/>
          <w:sz w:val="28"/>
          <w:szCs w:val="28"/>
        </w:rPr>
        <w:t>Ал-Хорезми</w:t>
      </w:r>
      <w:proofErr w:type="gramEnd"/>
      <w:r w:rsidRPr="00FC2972">
        <w:rPr>
          <w:rStyle w:val="markedcontent"/>
          <w:sz w:val="28"/>
          <w:szCs w:val="28"/>
        </w:rPr>
        <w:t xml:space="preserve">. Рождение буквенной символики. П. Ферма, Ф. Виет, Р. Декарт.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 xml:space="preserve">Роль российских ученых в развитии математики: Л. Эйлер. Н.И. Лобачевский, </w:t>
      </w:r>
      <w:proofErr w:type="spellStart"/>
      <w:r w:rsidRPr="00FC2972">
        <w:rPr>
          <w:rStyle w:val="markedcontent"/>
          <w:sz w:val="28"/>
          <w:szCs w:val="28"/>
        </w:rPr>
        <w:t>П.Л.Чебышев</w:t>
      </w:r>
      <w:proofErr w:type="spellEnd"/>
      <w:r w:rsidRPr="00FC2972">
        <w:rPr>
          <w:rStyle w:val="markedcontent"/>
          <w:sz w:val="28"/>
          <w:szCs w:val="28"/>
        </w:rPr>
        <w:t xml:space="preserve">, С. Ковалевская, А.Н. Колмогоров. </w:t>
      </w:r>
      <w:r w:rsidRPr="00FC2972">
        <w:rPr>
          <w:sz w:val="28"/>
          <w:szCs w:val="28"/>
        </w:rPr>
        <w:br/>
      </w:r>
    </w:p>
    <w:p w:rsidR="002E6B53" w:rsidRPr="00FC2972" w:rsidRDefault="002E6B53" w:rsidP="0051537F">
      <w:pPr>
        <w:rPr>
          <w:bCs/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«АЛГЕБРА» (8 класс)</w:t>
      </w:r>
    </w:p>
    <w:p w:rsidR="002E6B53" w:rsidRPr="00FC2972" w:rsidRDefault="002E6B53" w:rsidP="00CA4C57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1.Числа.</w:t>
      </w:r>
    </w:p>
    <w:p w:rsidR="002E6B53" w:rsidRPr="00FC2972" w:rsidRDefault="002E6B53" w:rsidP="002C1C6D">
      <w:pPr>
        <w:pStyle w:val="1"/>
        <w:tabs>
          <w:tab w:val="num" w:pos="0"/>
        </w:tabs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Иррациональные числа.</w:t>
      </w:r>
    </w:p>
    <w:p w:rsidR="002E6B53" w:rsidRPr="00FC2972" w:rsidRDefault="002E6B53" w:rsidP="002C1C6D">
      <w:pPr>
        <w:tabs>
          <w:tab w:val="num" w:pos="0"/>
        </w:tabs>
        <w:rPr>
          <w:bCs/>
          <w:sz w:val="28"/>
          <w:szCs w:val="28"/>
        </w:rPr>
      </w:pPr>
      <w:r w:rsidRPr="00FC2972">
        <w:rPr>
          <w:sz w:val="28"/>
          <w:szCs w:val="28"/>
        </w:rPr>
        <w:t>Понятие иррационального числа. Распознавание иррациональных чисел. Примеры доказательств в алгебре. Иррациональность числа</w:t>
      </w:r>
      <w:r w:rsidRPr="00FC2972">
        <w:rPr>
          <w:position w:val="-6"/>
          <w:sz w:val="28"/>
          <w:szCs w:val="28"/>
          <w:lang w:eastAsia="en-US"/>
        </w:rPr>
        <w:object w:dxaOrig="380" w:dyaOrig="340">
          <v:shape id="_x0000_i1038" type="#_x0000_t75" style="width:16.9pt;height:18.15pt" o:ole="">
            <v:imagedata r:id="rId28" o:title=""/>
          </v:shape>
          <o:OLEObject Type="Embed" ProgID="Equation.DSMT4" ShapeID="_x0000_i1038" DrawAspect="Content" ObjectID="_1704609114" r:id="rId29"/>
        </w:object>
      </w:r>
      <w:r w:rsidRPr="00FC2972">
        <w:rPr>
          <w:sz w:val="28"/>
          <w:szCs w:val="28"/>
        </w:rPr>
        <w:t xml:space="preserve">. Применение в геометрии. Сравнение иррациональных чисел. </w:t>
      </w:r>
      <w:r w:rsidRPr="00FC2972">
        <w:rPr>
          <w:bCs/>
          <w:sz w:val="28"/>
          <w:szCs w:val="28"/>
        </w:rPr>
        <w:t>Множество действительных чисел.</w:t>
      </w:r>
    </w:p>
    <w:p w:rsidR="002E6B53" w:rsidRPr="00FC2972" w:rsidRDefault="002E6B53" w:rsidP="00CA4C57">
      <w:pPr>
        <w:rPr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2.Тождественные преобразования</w:t>
      </w:r>
      <w:r w:rsidRPr="00FC2972">
        <w:rPr>
          <w:bCs/>
          <w:sz w:val="28"/>
          <w:szCs w:val="28"/>
        </w:rPr>
        <w:t>.</w:t>
      </w:r>
    </w:p>
    <w:p w:rsidR="002E6B53" w:rsidRPr="00FC2972" w:rsidRDefault="002E6B53" w:rsidP="002C1C6D">
      <w:pPr>
        <w:pStyle w:val="1"/>
        <w:tabs>
          <w:tab w:val="num" w:pos="0"/>
        </w:tabs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Дробно-рациональные выражения.</w:t>
      </w:r>
    </w:p>
    <w:p w:rsidR="002E6B53" w:rsidRPr="00FC2972" w:rsidRDefault="002E6B53" w:rsidP="002C1C6D">
      <w:pPr>
        <w:pStyle w:val="1"/>
        <w:tabs>
          <w:tab w:val="num" w:pos="0"/>
        </w:tabs>
        <w:rPr>
          <w:sz w:val="28"/>
          <w:szCs w:val="28"/>
        </w:rPr>
      </w:pPr>
      <w:r w:rsidRPr="00FC2972">
        <w:rPr>
          <w:sz w:val="28"/>
          <w:szCs w:val="28"/>
        </w:rPr>
        <w:t>Степень с целым показателем. Преобразование дробно-линейных выражений: сложение, умножение, деление. Алгебраическая дробь. Допустимые значения переменных в дробно-рациональных выражениях. Сокращение алгебраических дробей. Приведение алгебраических дробей к общему знаменателю. Действия с алгебраическими дробями: сложение, вычитание, умножение, деление, возведение в степень. Преобразование выражений, содержащих знак модуля.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3.Квадратные корни.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Арифметический квадратный корень. Преобразование выражений, содержащих квадратные корни: умножение, деление, вынесение множителя из-под знака корня, внесение множителя под знак корня.</w:t>
      </w:r>
    </w:p>
    <w:p w:rsidR="002E6B53" w:rsidRPr="00FC2972" w:rsidRDefault="002E6B53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4.Уравнения и неравенства.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Равенства.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Числовое равенство. Свойства числовых равенств. Равенство с переменной. 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Квадратное уравнение и его корни.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Квадратные уравнения. Неполные квадратные уравнения. Дискриминант квадратного уравнения. Формула корней квадратного уравнения. Теорема Виета. Теорема, обратная теореме Виета. Решение квадратных уравнений: использование формулы для нахождения корней, графический метод решения, разложение на множители, подбор корней с использованием теоремы Виета. Количество корней квадратного уравнения в зависимости от его дискриминанта. Биквадратные уравнения. Уравнения, сводимые к </w:t>
      </w:r>
      <w:proofErr w:type="gramStart"/>
      <w:r w:rsidRPr="00FC2972">
        <w:rPr>
          <w:sz w:val="28"/>
          <w:szCs w:val="28"/>
        </w:rPr>
        <w:t>линейным</w:t>
      </w:r>
      <w:proofErr w:type="gramEnd"/>
      <w:r w:rsidRPr="00FC2972">
        <w:rPr>
          <w:sz w:val="28"/>
          <w:szCs w:val="28"/>
        </w:rPr>
        <w:t xml:space="preserve"> и квадратным. Квадратные уравнения с параметром.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Дробно-рациональные уравнения.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Решение простейших дробно-линейных уравнений. Решение дробно-рациональных уравнений. Методы решения уравнений: методы равносильных преобразований, метод замены переменной.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Неравенства.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Числовые неравенства. Свойства числовых неравенств. Проверка справедливости неравенства при заданных значениях переменных. Неравенство с переменной. Строгие и нестрогие неравенства. Область определения неравенства (область допустимых значений переменной). Решение линейных неравенств.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Системы неравенств.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Системы неравенств с одной переменной. Решение систем линейных неравенств с одной переменной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Изображение решения системы неравенств </w:t>
      </w:r>
      <w:proofErr w:type="gramStart"/>
      <w:r w:rsidRPr="00FC2972">
        <w:rPr>
          <w:sz w:val="28"/>
          <w:szCs w:val="28"/>
        </w:rPr>
        <w:t>на</w:t>
      </w:r>
      <w:proofErr w:type="gramEnd"/>
      <w:r w:rsidRPr="00FC2972">
        <w:rPr>
          <w:sz w:val="28"/>
          <w:szCs w:val="28"/>
        </w:rPr>
        <w:t xml:space="preserve"> числовой прямой. Запись решения системы неравенств</w:t>
      </w:r>
    </w:p>
    <w:p w:rsidR="002E6B53" w:rsidRPr="00FC2972" w:rsidRDefault="002E6B53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5.Функции.</w:t>
      </w:r>
    </w:p>
    <w:p w:rsidR="002E6B53" w:rsidRPr="00FC2972" w:rsidRDefault="002E6B53" w:rsidP="002C1C6D">
      <w:pPr>
        <w:pStyle w:val="1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Обратная пропорциональность.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Свойства функции </w:t>
      </w:r>
      <w:r w:rsidRPr="00FC2972">
        <w:rPr>
          <w:position w:val="-24"/>
          <w:sz w:val="28"/>
          <w:szCs w:val="28"/>
          <w:lang w:eastAsia="en-US"/>
        </w:rPr>
        <w:object w:dxaOrig="620" w:dyaOrig="620">
          <v:shape id="_x0000_i1039" type="#_x0000_t75" style="width:30.7pt;height:30.7pt" o:ole="">
            <v:imagedata r:id="rId30" o:title=""/>
          </v:shape>
          <o:OLEObject Type="Embed" ProgID="Equation.DSMT4" ShapeID="_x0000_i1039" DrawAspect="Content" ObjectID="_1704609115" r:id="rId31"/>
        </w:object>
      </w:r>
      <w:r w:rsidRPr="00FC2972">
        <w:rPr>
          <w:sz w:val="28"/>
          <w:szCs w:val="28"/>
        </w:rPr>
        <w:fldChar w:fldCharType="begin"/>
      </w:r>
      <w:r w:rsidRPr="00FC2972">
        <w:rPr>
          <w:sz w:val="28"/>
          <w:szCs w:val="28"/>
        </w:rPr>
        <w:instrText xml:space="preserve"> QUOTE </w:instrText>
      </w:r>
      <w:r w:rsidR="002629B2">
        <w:rPr>
          <w:noProof/>
          <w:position w:val="-15"/>
          <w:sz w:val="28"/>
          <w:szCs w:val="28"/>
        </w:rPr>
        <w:pict>
          <v:shape id="Рисунок 14" o:spid="_x0000_i1040" type="#_x0000_t75" style="width:31.3pt;height:25.05pt;visibility:visible">
            <v:imagedata r:id="rId32" o:title="" chromakey="white"/>
          </v:shape>
        </w:pict>
      </w:r>
      <w:r w:rsidRPr="00FC2972">
        <w:rPr>
          <w:sz w:val="28"/>
          <w:szCs w:val="28"/>
        </w:rPr>
        <w:fldChar w:fldCharType="end"/>
      </w:r>
      <w:r w:rsidRPr="00FC2972">
        <w:rPr>
          <w:sz w:val="28"/>
          <w:szCs w:val="28"/>
        </w:rPr>
        <w:t>. Гипербола</w:t>
      </w:r>
    </w:p>
    <w:p w:rsidR="002E6B53" w:rsidRPr="00FC2972" w:rsidRDefault="002E6B53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6.Решение текстовых задач.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Задачи на все арифметические действия.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Решение текстовых задач арифметическим способом. Использование таблиц, схем, чертежей, других сре</w:t>
      </w:r>
      <w:proofErr w:type="gramStart"/>
      <w:r w:rsidRPr="00FC2972">
        <w:rPr>
          <w:sz w:val="28"/>
          <w:szCs w:val="28"/>
        </w:rPr>
        <w:t>дств пр</w:t>
      </w:r>
      <w:proofErr w:type="gramEnd"/>
      <w:r w:rsidRPr="00FC2972">
        <w:rPr>
          <w:sz w:val="28"/>
          <w:szCs w:val="28"/>
        </w:rPr>
        <w:t xml:space="preserve">едставления данных при решении задачи. 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Задачи на движение, работу и покупки.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Анализ возможных ситуаций взаимного расположения объектов при их движении, соотношения объёмов выполняемых работ при совместной работе. 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Задачи на части, доли, проценты.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Решение задач на нахождение части числа и числа по его части. Решение задач на проценты и доли. Применение пропорций при решении задач.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Логические задачи.</w:t>
      </w:r>
    </w:p>
    <w:p w:rsidR="002E6B53" w:rsidRPr="00FC2972" w:rsidRDefault="002E6B53" w:rsidP="0051537F">
      <w:pPr>
        <w:pStyle w:val="1"/>
        <w:rPr>
          <w:bCs/>
          <w:sz w:val="28"/>
          <w:szCs w:val="28"/>
        </w:rPr>
      </w:pPr>
      <w:r w:rsidRPr="00FC2972">
        <w:rPr>
          <w:bCs/>
          <w:sz w:val="28"/>
          <w:szCs w:val="28"/>
        </w:rPr>
        <w:t xml:space="preserve">Решение логических задач. Решение логических задач с помощью графов, таблиц. </w:t>
      </w:r>
    </w:p>
    <w:p w:rsidR="002E6B53" w:rsidRPr="00FC2972" w:rsidRDefault="002E6B53" w:rsidP="0051537F">
      <w:pPr>
        <w:ind w:left="180"/>
        <w:rPr>
          <w:bCs/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 xml:space="preserve">Основные методы решения текстовых задач: </w:t>
      </w:r>
      <w:r w:rsidRPr="00FC2972">
        <w:rPr>
          <w:bCs/>
          <w:sz w:val="28"/>
          <w:szCs w:val="28"/>
        </w:rPr>
        <w:t>арифметический, алгебраический, перебор вариантов. Первичные представления о других методах решения задач (геометрические и графические методы).</w:t>
      </w:r>
    </w:p>
    <w:p w:rsidR="00667931" w:rsidRPr="00FC2972" w:rsidRDefault="002E6B53" w:rsidP="00667931">
      <w:pPr>
        <w:rPr>
          <w:b/>
          <w:sz w:val="28"/>
          <w:szCs w:val="28"/>
        </w:rPr>
      </w:pPr>
      <w:r w:rsidRPr="00FC2972">
        <w:rPr>
          <w:b/>
          <w:sz w:val="28"/>
          <w:szCs w:val="28"/>
          <w:lang w:eastAsia="en-US"/>
        </w:rPr>
        <w:t>7.Статистика и теория вероятностей.</w:t>
      </w:r>
      <w:r w:rsidR="00667931" w:rsidRPr="00FC2972">
        <w:rPr>
          <w:rStyle w:val="markedcontent"/>
          <w:b/>
          <w:sz w:val="28"/>
          <w:szCs w:val="28"/>
        </w:rPr>
        <w:t xml:space="preserve"> Элементы теории множеств и математической логики</w:t>
      </w:r>
      <w:r w:rsidR="00667931" w:rsidRPr="00FC2972">
        <w:rPr>
          <w:rStyle w:val="Heading2Char"/>
          <w:rFonts w:ascii="Arial" w:hAnsi="Arial" w:cs="Arial"/>
        </w:rPr>
        <w:t xml:space="preserve"> </w:t>
      </w:r>
      <w:r w:rsidR="00667931" w:rsidRPr="00FC2972">
        <w:rPr>
          <w:rStyle w:val="markedcontent"/>
          <w:sz w:val="28"/>
          <w:szCs w:val="28"/>
        </w:rPr>
        <w:t>Элементы множества, способы задания множеств, распознавание подмножеств и элементов подмножеств с использованием кругов Эйлера</w:t>
      </w:r>
      <w:r w:rsidR="00667931" w:rsidRPr="00FC2972">
        <w:rPr>
          <w:rStyle w:val="markedcontent"/>
          <w:rFonts w:ascii="Arial" w:hAnsi="Arial" w:cs="Arial"/>
          <w:sz w:val="28"/>
          <w:szCs w:val="28"/>
        </w:rPr>
        <w:t>.</w:t>
      </w:r>
    </w:p>
    <w:p w:rsidR="002E6B53" w:rsidRPr="00FC2972" w:rsidRDefault="002E6B53" w:rsidP="0051537F">
      <w:pPr>
        <w:ind w:left="180"/>
        <w:rPr>
          <w:sz w:val="28"/>
          <w:szCs w:val="28"/>
        </w:rPr>
      </w:pPr>
      <w:r w:rsidRPr="00FC2972">
        <w:rPr>
          <w:sz w:val="28"/>
          <w:szCs w:val="28"/>
        </w:rPr>
        <w:t>Случайная изменчивость. Изменчивость при измерениях. Решающие правила. Закономерности в изменчивых величинах.</w:t>
      </w:r>
    </w:p>
    <w:p w:rsidR="005735F1" w:rsidRPr="00FC2972" w:rsidRDefault="005735F1" w:rsidP="0051537F">
      <w:pPr>
        <w:ind w:left="180"/>
        <w:rPr>
          <w:b/>
          <w:sz w:val="28"/>
          <w:szCs w:val="28"/>
        </w:rPr>
      </w:pPr>
      <w:r w:rsidRPr="00FC2972">
        <w:rPr>
          <w:sz w:val="28"/>
          <w:szCs w:val="28"/>
        </w:rPr>
        <w:t xml:space="preserve">8. </w:t>
      </w:r>
      <w:r w:rsidRPr="00FC2972">
        <w:rPr>
          <w:b/>
          <w:sz w:val="28"/>
          <w:szCs w:val="28"/>
        </w:rPr>
        <w:t>История математики</w:t>
      </w:r>
    </w:p>
    <w:p w:rsidR="005735F1" w:rsidRPr="00FC2972" w:rsidRDefault="005735F1" w:rsidP="0051537F">
      <w:pPr>
        <w:ind w:left="180"/>
        <w:rPr>
          <w:sz w:val="28"/>
          <w:szCs w:val="28"/>
        </w:rPr>
      </w:pPr>
      <w:r w:rsidRPr="00FC2972">
        <w:rPr>
          <w:rStyle w:val="markedcontent"/>
          <w:sz w:val="28"/>
          <w:szCs w:val="28"/>
        </w:rPr>
        <w:t xml:space="preserve">История вопроса о нахождении формул корней алгебраических уравнений степеней, больших четырех. Н. Тарталья, Дж. </w:t>
      </w:r>
      <w:proofErr w:type="spellStart"/>
      <w:r w:rsidRPr="00FC2972">
        <w:rPr>
          <w:rStyle w:val="markedcontent"/>
          <w:sz w:val="28"/>
          <w:szCs w:val="28"/>
        </w:rPr>
        <w:t>Кардано</w:t>
      </w:r>
      <w:proofErr w:type="spellEnd"/>
      <w:r w:rsidRPr="00FC2972">
        <w:rPr>
          <w:rStyle w:val="markedcontent"/>
          <w:sz w:val="28"/>
          <w:szCs w:val="28"/>
        </w:rPr>
        <w:t xml:space="preserve">, Н.Х. Абель, Э. Галуа.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 xml:space="preserve">Математика в развитии России: Петр I, школа математических и </w:t>
      </w:r>
      <w:proofErr w:type="spellStart"/>
      <w:r w:rsidRPr="00FC2972">
        <w:rPr>
          <w:rStyle w:val="markedcontent"/>
          <w:sz w:val="28"/>
          <w:szCs w:val="28"/>
        </w:rPr>
        <w:t>навигацких</w:t>
      </w:r>
      <w:proofErr w:type="spellEnd"/>
      <w:r w:rsidRPr="00FC2972">
        <w:rPr>
          <w:rStyle w:val="markedcontent"/>
          <w:sz w:val="28"/>
          <w:szCs w:val="28"/>
        </w:rPr>
        <w:t xml:space="preserve"> наук, развитие российского флота, А.Н. Крылов. Космическая программа и М.В. Келдыш</w:t>
      </w:r>
    </w:p>
    <w:p w:rsidR="002E6B53" w:rsidRPr="00FC2972" w:rsidRDefault="002E6B53" w:rsidP="0051537F">
      <w:pPr>
        <w:ind w:left="180"/>
        <w:rPr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«АЛГЕБРА» (9 класс)</w:t>
      </w: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CA4C57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1.Тождественные преобразования.</w:t>
      </w:r>
    </w:p>
    <w:p w:rsidR="002E6B53" w:rsidRPr="00FC2972" w:rsidRDefault="002E6B53" w:rsidP="0051537F">
      <w:pPr>
        <w:pStyle w:val="2"/>
        <w:keepNext w:val="0"/>
        <w:spacing w:before="0" w:after="0"/>
        <w:jc w:val="both"/>
        <w:rPr>
          <w:rFonts w:ascii="Times New Roman" w:hAnsi="Times New Roman"/>
          <w:i w:val="0"/>
          <w:szCs w:val="28"/>
        </w:rPr>
      </w:pPr>
      <w:r w:rsidRPr="00FC2972">
        <w:rPr>
          <w:rFonts w:ascii="Times New Roman" w:hAnsi="Times New Roman"/>
          <w:i w:val="0"/>
          <w:szCs w:val="28"/>
        </w:rPr>
        <w:t>Алгебраические выражения</w:t>
      </w:r>
      <w:r w:rsidRPr="00FC2972">
        <w:rPr>
          <w:rFonts w:ascii="Times New Roman" w:hAnsi="Times New Roman"/>
          <w:b w:val="0"/>
          <w:i w:val="0"/>
          <w:szCs w:val="28"/>
        </w:rPr>
        <w:t>.</w:t>
      </w:r>
      <w:r w:rsidRPr="00FC2972">
        <w:rPr>
          <w:rFonts w:ascii="Times New Roman" w:hAnsi="Times New Roman"/>
          <w:i w:val="0"/>
          <w:szCs w:val="28"/>
        </w:rPr>
        <w:t xml:space="preserve"> </w:t>
      </w:r>
    </w:p>
    <w:p w:rsidR="002E6B53" w:rsidRPr="00FC2972" w:rsidRDefault="002E6B53" w:rsidP="00CA4C57">
      <w:pPr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</w:rPr>
        <w:t>Квадратный трехчлен. Разложение квадратного трёхчлена на линейные множители</w:t>
      </w:r>
      <w:r w:rsidRPr="00FC2972">
        <w:rPr>
          <w:b/>
          <w:i/>
          <w:sz w:val="28"/>
          <w:szCs w:val="28"/>
        </w:rPr>
        <w:t>.</w:t>
      </w:r>
    </w:p>
    <w:p w:rsidR="002E6B53" w:rsidRPr="00FC2972" w:rsidRDefault="002E6B53" w:rsidP="00CA4C57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2.Уравнения и неравенства.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Методы решения уравнений: графический метод. Использование свойств функций при решении уравнений.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Простейшие иррациональные уравнения вида </w:t>
      </w:r>
      <w:r w:rsidRPr="00FC2972">
        <w:rPr>
          <w:position w:val="-16"/>
          <w:sz w:val="28"/>
          <w:szCs w:val="28"/>
          <w:lang w:eastAsia="en-US"/>
        </w:rPr>
        <w:object w:dxaOrig="1120" w:dyaOrig="460">
          <v:shape id="_x0000_i1041" type="#_x0000_t75" style="width:56.35pt;height:21.3pt" o:ole="">
            <v:imagedata r:id="rId11" o:title=""/>
          </v:shape>
          <o:OLEObject Type="Embed" ProgID="Equation.DSMT4" ShapeID="_x0000_i1041" DrawAspect="Content" ObjectID="_1704609116" r:id="rId33"/>
        </w:object>
      </w:r>
      <w:r w:rsidRPr="00FC2972">
        <w:rPr>
          <w:sz w:val="28"/>
          <w:szCs w:val="28"/>
        </w:rPr>
        <w:t xml:space="preserve">, </w:t>
      </w:r>
      <w:r w:rsidRPr="00FC2972">
        <w:rPr>
          <w:position w:val="-16"/>
          <w:sz w:val="28"/>
          <w:szCs w:val="28"/>
          <w:lang w:eastAsia="en-US"/>
        </w:rPr>
        <w:object w:dxaOrig="1680" w:dyaOrig="460">
          <v:shape id="_x0000_i1042" type="#_x0000_t75" style="width:83.25pt;height:21.3pt" o:ole="">
            <v:imagedata r:id="rId13" o:title=""/>
          </v:shape>
          <o:OLEObject Type="Embed" ProgID="Equation.DSMT4" ShapeID="_x0000_i1042" DrawAspect="Content" ObjectID="_1704609117" r:id="rId34"/>
        </w:object>
      </w:r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Уравнения вида</w:t>
      </w:r>
      <w:r w:rsidRPr="00FC2972">
        <w:rPr>
          <w:position w:val="-6"/>
          <w:sz w:val="28"/>
          <w:szCs w:val="28"/>
          <w:lang w:eastAsia="en-US"/>
        </w:rPr>
        <w:object w:dxaOrig="700" w:dyaOrig="360">
          <v:shape id="_x0000_i1043" type="#_x0000_t75" style="width:36.3pt;height:18.15pt" o:ole="">
            <v:imagedata r:id="rId35" o:title=""/>
          </v:shape>
          <o:OLEObject Type="Embed" ProgID="Equation.DSMT4" ShapeID="_x0000_i1043" DrawAspect="Content" ObjectID="_1704609118" r:id="rId36"/>
        </w:object>
      </w:r>
      <w:r w:rsidRPr="00FC2972">
        <w:rPr>
          <w:sz w:val="28"/>
          <w:szCs w:val="28"/>
        </w:rPr>
        <w:t>. Уравнения в целых числах.</w:t>
      </w:r>
    </w:p>
    <w:p w:rsidR="00C47F9D" w:rsidRPr="00FC2972" w:rsidRDefault="00C47F9D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Системы уравнений</w:t>
      </w:r>
      <w:r w:rsidRPr="00FC2972">
        <w:rPr>
          <w:sz w:val="28"/>
          <w:szCs w:val="28"/>
        </w:rPr>
        <w:t>.</w:t>
      </w:r>
    </w:p>
    <w:p w:rsidR="00C47F9D" w:rsidRPr="00FC2972" w:rsidRDefault="00C47F9D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  <w:u w:val="single"/>
        </w:rPr>
        <w:t>Методы решения систем линейных уравнений с двумя переменными: графический метод, метод сложения, метод подстановки. Системы линейных уравнений с параметром</w:t>
      </w:r>
      <w:r w:rsidRPr="00FC2972">
        <w:rPr>
          <w:b/>
          <w:sz w:val="28"/>
          <w:szCs w:val="28"/>
        </w:rPr>
        <w:t>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Неравенства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Квадратное неравенство и его решения. Решение квадратных неравенств: использование свойств и графика квадратичной функции, метод интервалов. Запись решения квадратного неравенства.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Решение целых и дробно-рациональных неравенств методом интервалов.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Системы неравенств</w:t>
      </w:r>
    </w:p>
    <w:p w:rsidR="002E6B53" w:rsidRPr="00FC2972" w:rsidRDefault="002E6B53" w:rsidP="00CA4C57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Системы неравенств с одной переменной. Решение систем квадратных неравенств с одной переменной. Изображение решения системы неравенств </w:t>
      </w:r>
      <w:proofErr w:type="gramStart"/>
      <w:r w:rsidRPr="00FC2972">
        <w:rPr>
          <w:sz w:val="28"/>
          <w:szCs w:val="28"/>
        </w:rPr>
        <w:t>на</w:t>
      </w:r>
      <w:proofErr w:type="gramEnd"/>
      <w:r w:rsidRPr="00FC2972">
        <w:rPr>
          <w:sz w:val="28"/>
          <w:szCs w:val="28"/>
        </w:rPr>
        <w:t xml:space="preserve"> числовой прямой. Запись решения системы неравенств.</w:t>
      </w:r>
    </w:p>
    <w:p w:rsidR="002E6B53" w:rsidRPr="00FC2972" w:rsidRDefault="002E6B53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3.Функции.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Понятие функции.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Свойства функций: область определения, множество значений, нули, промежутки </w:t>
      </w:r>
      <w:proofErr w:type="spellStart"/>
      <w:r w:rsidRPr="00FC2972">
        <w:rPr>
          <w:sz w:val="28"/>
          <w:szCs w:val="28"/>
        </w:rPr>
        <w:t>знакопостоянства</w:t>
      </w:r>
      <w:proofErr w:type="spellEnd"/>
      <w:r w:rsidRPr="00FC2972">
        <w:rPr>
          <w:sz w:val="28"/>
          <w:szCs w:val="28"/>
        </w:rPr>
        <w:t xml:space="preserve">, чётность/нечётность, промежутки возрастания и убывания, </w:t>
      </w:r>
      <w:r w:rsidRPr="00FC2972">
        <w:rPr>
          <w:sz w:val="28"/>
          <w:szCs w:val="28"/>
        </w:rPr>
        <w:lastRenderedPageBreak/>
        <w:t xml:space="preserve">наибольшее и наименьшее значения. </w:t>
      </w:r>
      <w:r w:rsidR="00AA08B5" w:rsidRPr="00FC2972">
        <w:rPr>
          <w:i/>
          <w:sz w:val="28"/>
          <w:szCs w:val="28"/>
          <w:u w:val="single"/>
        </w:rPr>
        <w:t>График функции. Примеры функции, получаемых в процессе исследования различных реальных процессов и решения задач. Значение функции в точке</w:t>
      </w:r>
      <w:r w:rsidR="00AA08B5" w:rsidRPr="00FC2972">
        <w:rPr>
          <w:sz w:val="28"/>
          <w:szCs w:val="28"/>
        </w:rPr>
        <w:t>.</w:t>
      </w:r>
      <w:r w:rsidR="00E4487F" w:rsidRPr="00FC2972">
        <w:rPr>
          <w:sz w:val="28"/>
          <w:szCs w:val="28"/>
        </w:rPr>
        <w:t xml:space="preserve"> </w:t>
      </w:r>
      <w:r w:rsidRPr="00FC2972">
        <w:rPr>
          <w:sz w:val="28"/>
          <w:szCs w:val="28"/>
        </w:rPr>
        <w:t xml:space="preserve">Исследование функции по её графику. 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Представление об асимптотах.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Непрерывность функции. Кусочно заданные функции.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Квадратичная функция.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Свойства и график квадратичной функции (парабола). Построение графика квадратичной функции по точкам. Нахождение нулей квадратичной функции, множества значений, промежутков </w:t>
      </w:r>
      <w:proofErr w:type="spellStart"/>
      <w:r w:rsidRPr="00FC2972">
        <w:rPr>
          <w:sz w:val="28"/>
          <w:szCs w:val="28"/>
        </w:rPr>
        <w:t>знакопостоянства</w:t>
      </w:r>
      <w:proofErr w:type="spellEnd"/>
      <w:r w:rsidRPr="00FC2972">
        <w:rPr>
          <w:sz w:val="28"/>
          <w:szCs w:val="28"/>
        </w:rPr>
        <w:t>, промежутков монотонности.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Графики функций</w:t>
      </w:r>
      <w:r w:rsidRPr="00FC2972">
        <w:rPr>
          <w:sz w:val="28"/>
          <w:szCs w:val="28"/>
        </w:rPr>
        <w:t xml:space="preserve">. Преобразование графика функции </w:t>
      </w:r>
      <w:r w:rsidRPr="00FC2972">
        <w:rPr>
          <w:position w:val="-10"/>
          <w:sz w:val="28"/>
          <w:szCs w:val="28"/>
          <w:lang w:eastAsia="en-US"/>
        </w:rPr>
        <w:object w:dxaOrig="920" w:dyaOrig="320">
          <v:shape id="_x0000_i1044" type="#_x0000_t75" style="width:46.95pt;height:14.4pt" o:ole="">
            <v:imagedata r:id="rId37" o:title=""/>
          </v:shape>
          <o:OLEObject Type="Embed" ProgID="Equation.DSMT4" ShapeID="_x0000_i1044" DrawAspect="Content" ObjectID="_1704609119" r:id="rId38"/>
        </w:object>
      </w:r>
      <w:r w:rsidRPr="00FC2972">
        <w:rPr>
          <w:sz w:val="28"/>
          <w:szCs w:val="28"/>
        </w:rPr>
        <w:t xml:space="preserve"> для построения графиков функций вида </w:t>
      </w:r>
      <w:r w:rsidRPr="00FC2972">
        <w:rPr>
          <w:position w:val="-12"/>
          <w:sz w:val="28"/>
          <w:szCs w:val="28"/>
          <w:lang w:eastAsia="en-US"/>
        </w:rPr>
        <w:object w:dxaOrig="1780" w:dyaOrig="380">
          <v:shape id="_x0000_i1045" type="#_x0000_t75" style="width:85.75pt;height:16.9pt" o:ole="">
            <v:imagedata r:id="rId26" o:title=""/>
          </v:shape>
          <o:OLEObject Type="Embed" ProgID="Equation.DSMT4" ShapeID="_x0000_i1045" DrawAspect="Content" ObjectID="_1704609120" r:id="rId39"/>
        </w:object>
      </w:r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Графики функций </w:t>
      </w:r>
      <w:r w:rsidRPr="00FC2972">
        <w:rPr>
          <w:position w:val="-24"/>
          <w:sz w:val="28"/>
          <w:szCs w:val="28"/>
          <w:lang w:eastAsia="en-US"/>
        </w:rPr>
        <w:object w:dxaOrig="1300" w:dyaOrig="620">
          <v:shape id="_x0000_i1046" type="#_x0000_t75" style="width:62pt;height:30.7pt" o:ole="">
            <v:imagedata r:id="rId17" o:title=""/>
          </v:shape>
          <o:OLEObject Type="Embed" ProgID="Equation.DSMT4" ShapeID="_x0000_i1046" DrawAspect="Content" ObjectID="_1704609121" r:id="rId40"/>
        </w:object>
      </w:r>
      <w:r w:rsidRPr="00FC2972">
        <w:rPr>
          <w:sz w:val="28"/>
          <w:szCs w:val="28"/>
        </w:rPr>
        <w:t xml:space="preserve">, </w:t>
      </w:r>
      <w:r w:rsidRPr="00FC2972">
        <w:rPr>
          <w:position w:val="-10"/>
          <w:sz w:val="28"/>
          <w:szCs w:val="28"/>
          <w:lang w:eastAsia="en-US"/>
        </w:rPr>
        <w:object w:dxaOrig="760" w:dyaOrig="380">
          <v:shape id="_x0000_i1047" type="#_x0000_t75" style="width:39.45pt;height:16.9pt" o:ole="">
            <v:imagedata r:id="rId19" o:title=""/>
          </v:shape>
          <o:OLEObject Type="Embed" ProgID="Equation.DSMT4" ShapeID="_x0000_i1047" DrawAspect="Content" ObjectID="_1704609122" r:id="rId41"/>
        </w:object>
      </w:r>
      <w:r w:rsidRPr="00FC2972">
        <w:rPr>
          <w:sz w:val="28"/>
          <w:szCs w:val="28"/>
        </w:rPr>
        <w:fldChar w:fldCharType="begin"/>
      </w:r>
      <w:r w:rsidRPr="00FC2972">
        <w:rPr>
          <w:sz w:val="28"/>
          <w:szCs w:val="28"/>
        </w:rPr>
        <w:instrText xml:space="preserve"> QUOTE  </w:instrText>
      </w:r>
      <w:r w:rsidRPr="00FC2972">
        <w:rPr>
          <w:sz w:val="28"/>
          <w:szCs w:val="28"/>
        </w:rPr>
        <w:fldChar w:fldCharType="end"/>
      </w:r>
      <w:r w:rsidRPr="00FC2972">
        <w:rPr>
          <w:sz w:val="28"/>
          <w:szCs w:val="28"/>
        </w:rPr>
        <w:t>,</w:t>
      </w:r>
      <w:r w:rsidRPr="00FC2972">
        <w:rPr>
          <w:bCs/>
          <w:position w:val="-10"/>
          <w:sz w:val="28"/>
          <w:szCs w:val="28"/>
          <w:lang w:eastAsia="en-US"/>
        </w:rPr>
        <w:object w:dxaOrig="760" w:dyaOrig="380">
          <v:shape id="_x0000_i1048" type="#_x0000_t75" style="width:38.2pt;height:16.9pt" o:ole="">
            <v:imagedata r:id="rId21" o:title=""/>
          </v:shape>
          <o:OLEObject Type="Embed" ProgID="Equation.DSMT4" ShapeID="_x0000_i1048" DrawAspect="Content" ObjectID="_1704609123" r:id="rId42"/>
        </w:object>
      </w:r>
      <w:r w:rsidR="00F13FB3" w:rsidRPr="00FC2972">
        <w:rPr>
          <w:sz w:val="28"/>
          <w:szCs w:val="28"/>
        </w:rPr>
        <w:fldChar w:fldCharType="begin"/>
      </w:r>
      <w:r w:rsidR="00F13FB3" w:rsidRPr="00FC2972">
        <w:rPr>
          <w:sz w:val="28"/>
          <w:szCs w:val="28"/>
        </w:rPr>
        <w:fldChar w:fldCharType="separate"/>
      </w:r>
      <w:r w:rsidR="002629B2">
        <w:rPr>
          <w:noProof/>
          <w:position w:val="-10"/>
          <w:sz w:val="28"/>
          <w:szCs w:val="28"/>
        </w:rPr>
        <w:pict>
          <v:shape id="Рисунок 3" o:spid="_x0000_i1049" type="#_x0000_t75" style="width:36.3pt;height:19.4pt;visibility:visible">
            <v:imagedata r:id="rId23" o:title=""/>
          </v:shape>
        </w:pict>
      </w:r>
      <w:r w:rsidR="00F13FB3" w:rsidRPr="00FC2972">
        <w:rPr>
          <w:noProof/>
          <w:position w:val="-10"/>
          <w:sz w:val="28"/>
          <w:szCs w:val="28"/>
        </w:rPr>
        <w:fldChar w:fldCharType="end"/>
      </w:r>
      <w:r w:rsidRPr="00FC2972">
        <w:rPr>
          <w:bCs/>
          <w:sz w:val="28"/>
          <w:szCs w:val="28"/>
        </w:rPr>
        <w:t xml:space="preserve">, </w:t>
      </w:r>
      <w:r w:rsidRPr="00FC2972">
        <w:rPr>
          <w:bCs/>
          <w:position w:val="-12"/>
          <w:sz w:val="28"/>
          <w:szCs w:val="28"/>
          <w:lang w:eastAsia="en-US"/>
        </w:rPr>
        <w:object w:dxaOrig="660" w:dyaOrig="380">
          <v:shape id="_x0000_i1050" type="#_x0000_t75" style="width:31.3pt;height:16.9pt" o:ole="">
            <v:imagedata r:id="rId24" o:title=""/>
          </v:shape>
          <o:OLEObject Type="Embed" ProgID="Equation.DSMT4" ShapeID="_x0000_i1050" DrawAspect="Content" ObjectID="_1704609124" r:id="rId43"/>
        </w:object>
      </w:r>
      <w:r w:rsidRPr="00FC2972">
        <w:rPr>
          <w:bCs/>
          <w:sz w:val="28"/>
          <w:szCs w:val="28"/>
        </w:rPr>
        <w:t xml:space="preserve">. 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Последовательности и прогрессии.</w:t>
      </w:r>
    </w:p>
    <w:p w:rsidR="002E6B53" w:rsidRPr="00FC2972" w:rsidRDefault="002E6B53" w:rsidP="00CA4C57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Числовая последовательность. Примеры числовых последовательностей. Бесконечные последовательности. Арифметическая прогрессия и её свойства. Геометрическая прогрессия. Формула общего члена и суммы </w:t>
      </w:r>
      <w:r w:rsidRPr="00FC2972">
        <w:rPr>
          <w:sz w:val="28"/>
          <w:szCs w:val="28"/>
          <w:lang w:val="en-US"/>
        </w:rPr>
        <w:t>n</w:t>
      </w:r>
      <w:r w:rsidRPr="00FC2972">
        <w:rPr>
          <w:sz w:val="28"/>
          <w:szCs w:val="28"/>
        </w:rPr>
        <w:t xml:space="preserve"> первых членов арифметической и геометрической прогрессий. Сходящаяся геометрическая прогрессия.</w:t>
      </w:r>
    </w:p>
    <w:p w:rsidR="002E6B53" w:rsidRPr="00FC2972" w:rsidRDefault="002E6B53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4.Решение текстовых задач.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Задачи на все арифметические действия.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Решение текстовых задач арифметическим способом. Использование таблиц, схем, чертежей, других сре</w:t>
      </w:r>
      <w:proofErr w:type="gramStart"/>
      <w:r w:rsidRPr="00FC2972">
        <w:rPr>
          <w:sz w:val="28"/>
          <w:szCs w:val="28"/>
        </w:rPr>
        <w:t>дств пр</w:t>
      </w:r>
      <w:proofErr w:type="gramEnd"/>
      <w:r w:rsidRPr="00FC2972">
        <w:rPr>
          <w:sz w:val="28"/>
          <w:szCs w:val="28"/>
        </w:rPr>
        <w:t xml:space="preserve">едставления данных при решении задачи. 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Задачи на части, доли, проценты.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Решение задач на нахождение части числа и числа по его части. Решение задач на проценты и доли. Применение пропорций при решении задач.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Логические задачи.</w:t>
      </w:r>
    </w:p>
    <w:p w:rsidR="00800B46" w:rsidRPr="00FC2972" w:rsidRDefault="002E6B53" w:rsidP="0051537F">
      <w:pPr>
        <w:pStyle w:val="1"/>
        <w:rPr>
          <w:rStyle w:val="Heading2Char"/>
          <w:rFonts w:ascii="Arial" w:hAnsi="Arial" w:cs="Arial"/>
        </w:rPr>
      </w:pPr>
      <w:r w:rsidRPr="00FC2972">
        <w:rPr>
          <w:bCs/>
          <w:sz w:val="28"/>
          <w:szCs w:val="28"/>
        </w:rPr>
        <w:t>Решение логических задач. Решение логических задач с помощью графов, таблиц.</w:t>
      </w:r>
      <w:r w:rsidR="0085639F" w:rsidRPr="00FC2972">
        <w:rPr>
          <w:rStyle w:val="Heading2Char"/>
          <w:rFonts w:ascii="Arial" w:hAnsi="Arial" w:cs="Arial"/>
        </w:rPr>
        <w:t xml:space="preserve"> </w:t>
      </w:r>
    </w:p>
    <w:p w:rsidR="002E6B53" w:rsidRPr="00FC2972" w:rsidRDefault="0085639F" w:rsidP="0051537F">
      <w:pPr>
        <w:pStyle w:val="1"/>
        <w:rPr>
          <w:bCs/>
          <w:sz w:val="28"/>
          <w:szCs w:val="28"/>
        </w:rPr>
      </w:pPr>
      <w:r w:rsidRPr="00FC2972">
        <w:rPr>
          <w:rStyle w:val="markedcontent"/>
          <w:sz w:val="28"/>
          <w:szCs w:val="28"/>
        </w:rPr>
        <w:t>Пересечение и объединение множеств. Разность множеств, дополнение множества. Интерпретация операций над множествами с помощью кругов Эйлера</w:t>
      </w:r>
      <w:r w:rsidR="002E6B53" w:rsidRPr="00FC2972">
        <w:rPr>
          <w:bCs/>
          <w:sz w:val="28"/>
          <w:szCs w:val="28"/>
        </w:rPr>
        <w:t xml:space="preserve"> </w:t>
      </w:r>
      <w:r w:rsidR="00800B46" w:rsidRPr="00FC2972">
        <w:rPr>
          <w:rStyle w:val="markedcontent"/>
          <w:sz w:val="28"/>
          <w:szCs w:val="28"/>
        </w:rPr>
        <w:t>Множество, характеристическое свойство множества, элемент множества, пустое, конечное, бесконечное множество. Подмножество. Отношение принадлежности, включения, равенства. Элементы множества, способы задания множеств, распознавание подмножеств и элементов подмножеств с использованием кругов Эйлера</w:t>
      </w:r>
    </w:p>
    <w:p w:rsidR="002E6B53" w:rsidRPr="00FC2972" w:rsidRDefault="002E6B53" w:rsidP="00CA4C57">
      <w:pPr>
        <w:rPr>
          <w:bCs/>
          <w:sz w:val="28"/>
          <w:szCs w:val="28"/>
        </w:rPr>
      </w:pPr>
      <w:r w:rsidRPr="00FC2972">
        <w:rPr>
          <w:b/>
          <w:sz w:val="28"/>
          <w:szCs w:val="28"/>
        </w:rPr>
        <w:t xml:space="preserve">Основные методы решения текстовых задач: </w:t>
      </w:r>
      <w:r w:rsidRPr="00FC2972">
        <w:rPr>
          <w:bCs/>
          <w:sz w:val="28"/>
          <w:szCs w:val="28"/>
        </w:rPr>
        <w:t>арифметический, алгебраический, перебор вариантов. Первичные представления о других методах решения задач (геометрические и графические методы).</w:t>
      </w:r>
    </w:p>
    <w:p w:rsidR="002E6B53" w:rsidRPr="00FC2972" w:rsidRDefault="002E6B53" w:rsidP="00CA4C57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5.Статистика и теория вероятностей.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Случайные события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Случайные опыты (эксперименты), элементарные случайные события (исходы). Вероятности элементарных событий. События в случайных экспериментах и благоприятствующие элементарные события. Вероятности случайных событий. Опыты с равновозможными элементарными событиями. Классические </w:t>
      </w:r>
      <w:r w:rsidRPr="00FC2972">
        <w:rPr>
          <w:sz w:val="28"/>
          <w:szCs w:val="28"/>
        </w:rPr>
        <w:lastRenderedPageBreak/>
        <w:t>вероятностные опыты с использованием монет, кубиков. Представление событий с помощью диаграмм Эйлера. Противоположные события, объединение и пересечение событий. Правило сложения вероятностей. Случайный выбор. Представление эксперимента в виде дерева. Независимые события. Умножение вероятностей независимых событий. Последовательные независимые испытания. Представление о независимых событиях в жизни.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Элементы комбинаторики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sz w:val="28"/>
          <w:szCs w:val="28"/>
        </w:rPr>
        <w:t>Правило умножения, перестановки, факториал числа. Сочетания и число сочетаний. Формула числа сочетаний. Треугольник Паскаля. Опыты с большим числом равновозможных элементарных событий. Вычисление вероятностей в опытах с применением комбинаторных формул. Испытания Бернулли. Успех и неудача. Вероятности событий в серии испытаний Бернулли</w:t>
      </w:r>
      <w:r w:rsidRPr="00FC2972">
        <w:rPr>
          <w:b/>
          <w:sz w:val="28"/>
          <w:szCs w:val="28"/>
        </w:rPr>
        <w:t xml:space="preserve">. 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Случайные величины</w:t>
      </w:r>
    </w:p>
    <w:p w:rsidR="002E6B53" w:rsidRPr="00FC2972" w:rsidRDefault="002E6B53" w:rsidP="00CA4C57">
      <w:pPr>
        <w:rPr>
          <w:sz w:val="28"/>
          <w:szCs w:val="28"/>
        </w:rPr>
      </w:pPr>
      <w:r w:rsidRPr="00FC2972">
        <w:rPr>
          <w:sz w:val="28"/>
          <w:szCs w:val="28"/>
        </w:rPr>
        <w:t>Знакомство со случайными величинами на примерах конечных дискретных случайных величин. Распределение вероятностей. Математическое ожидание. Свойства математического ожидания. Понятие о законе больших чисел. Измерение вероятностей. Применение закона больших чисел в социологии, страховании, в здравоохранении, обеспечении безопасности населения в чрезвычайных ситуациях.</w:t>
      </w:r>
    </w:p>
    <w:p w:rsidR="005735F1" w:rsidRPr="00FC2972" w:rsidRDefault="005735F1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История математики</w:t>
      </w:r>
    </w:p>
    <w:p w:rsidR="002E6B53" w:rsidRPr="00FC2972" w:rsidRDefault="005735F1" w:rsidP="005735F1">
      <w:pPr>
        <w:ind w:firstLine="180"/>
        <w:rPr>
          <w:b/>
          <w:sz w:val="28"/>
          <w:szCs w:val="28"/>
          <w:lang w:eastAsia="en-US"/>
        </w:rPr>
      </w:pPr>
      <w:r w:rsidRPr="00FC2972">
        <w:rPr>
          <w:rStyle w:val="markedcontent"/>
          <w:sz w:val="28"/>
          <w:szCs w:val="28"/>
        </w:rPr>
        <w:t xml:space="preserve">Задача Леонардо Пизанского (Фибоначчи) о кроликах, числа Фибоначчи. Задача о шахматной доске. Сходимость геометрической прогрессии.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 xml:space="preserve">Истоки теории вероятностей: страховое дело, азартные игры. П. Ферма, </w:t>
      </w:r>
      <w:proofErr w:type="spellStart"/>
      <w:r w:rsidRPr="00FC2972">
        <w:rPr>
          <w:rStyle w:val="markedcontent"/>
          <w:sz w:val="28"/>
          <w:szCs w:val="28"/>
        </w:rPr>
        <w:t>Б.Паскаль</w:t>
      </w:r>
      <w:proofErr w:type="spellEnd"/>
      <w:r w:rsidRPr="00FC2972">
        <w:rPr>
          <w:rStyle w:val="markedcontent"/>
          <w:sz w:val="28"/>
          <w:szCs w:val="28"/>
        </w:rPr>
        <w:t xml:space="preserve">, Я. Бернулли, </w:t>
      </w:r>
      <w:proofErr w:type="spellStart"/>
      <w:r w:rsidRPr="00FC2972">
        <w:rPr>
          <w:rStyle w:val="markedcontent"/>
          <w:sz w:val="28"/>
          <w:szCs w:val="28"/>
        </w:rPr>
        <w:t>А.Н.Колмогоров</w:t>
      </w:r>
      <w:proofErr w:type="spellEnd"/>
      <w:r w:rsidRPr="00FC2972">
        <w:rPr>
          <w:rStyle w:val="markedcontent"/>
          <w:sz w:val="28"/>
          <w:szCs w:val="28"/>
        </w:rPr>
        <w:t xml:space="preserve">. </w:t>
      </w:r>
      <w:r w:rsidRPr="00FC2972">
        <w:rPr>
          <w:sz w:val="28"/>
          <w:szCs w:val="28"/>
        </w:rPr>
        <w:br/>
      </w:r>
      <w:r w:rsidRPr="00FC2972">
        <w:rPr>
          <w:rStyle w:val="markedcontent"/>
          <w:sz w:val="28"/>
          <w:szCs w:val="28"/>
        </w:rPr>
        <w:t xml:space="preserve">Математика в развитии России: Петр I, школа математических и </w:t>
      </w:r>
      <w:proofErr w:type="spellStart"/>
      <w:r w:rsidRPr="00FC2972">
        <w:rPr>
          <w:rStyle w:val="markedcontent"/>
          <w:sz w:val="28"/>
          <w:szCs w:val="28"/>
        </w:rPr>
        <w:t>навигацких</w:t>
      </w:r>
      <w:proofErr w:type="spellEnd"/>
      <w:r w:rsidRPr="00FC2972">
        <w:rPr>
          <w:rStyle w:val="markedcontent"/>
          <w:sz w:val="28"/>
          <w:szCs w:val="28"/>
        </w:rPr>
        <w:t xml:space="preserve"> наук, развитие российского флота, А.Н. Крылов. Космическая программа и М.В. Келдыш.</w:t>
      </w:r>
    </w:p>
    <w:p w:rsidR="002E6B53" w:rsidRPr="00FC2972" w:rsidRDefault="002E6B53" w:rsidP="005735F1">
      <w:pPr>
        <w:ind w:firstLine="180"/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E23E15" w:rsidRPr="00FC2972" w:rsidRDefault="00E23E15" w:rsidP="00F55D4B">
      <w:pPr>
        <w:rPr>
          <w:b/>
          <w:sz w:val="28"/>
          <w:szCs w:val="28"/>
          <w:lang w:eastAsia="en-US"/>
        </w:rPr>
      </w:pPr>
    </w:p>
    <w:p w:rsidR="00E23E15" w:rsidRDefault="00E23E15" w:rsidP="0051537F">
      <w:pPr>
        <w:jc w:val="center"/>
        <w:rPr>
          <w:b/>
          <w:sz w:val="28"/>
          <w:szCs w:val="28"/>
          <w:lang w:eastAsia="en-US"/>
        </w:rPr>
      </w:pPr>
    </w:p>
    <w:p w:rsidR="00FC2972" w:rsidRDefault="00FC2972" w:rsidP="0051537F">
      <w:pPr>
        <w:jc w:val="center"/>
        <w:rPr>
          <w:b/>
          <w:sz w:val="28"/>
          <w:szCs w:val="28"/>
          <w:lang w:eastAsia="en-US"/>
        </w:rPr>
      </w:pPr>
    </w:p>
    <w:p w:rsidR="00FC2972" w:rsidRDefault="00FC2972" w:rsidP="0051537F">
      <w:pPr>
        <w:jc w:val="center"/>
        <w:rPr>
          <w:b/>
          <w:sz w:val="28"/>
          <w:szCs w:val="28"/>
          <w:lang w:eastAsia="en-US"/>
        </w:rPr>
      </w:pPr>
    </w:p>
    <w:p w:rsidR="00FC2972" w:rsidRDefault="00FC2972" w:rsidP="0051537F">
      <w:pPr>
        <w:jc w:val="center"/>
        <w:rPr>
          <w:b/>
          <w:sz w:val="28"/>
          <w:szCs w:val="28"/>
          <w:lang w:eastAsia="en-US"/>
        </w:rPr>
      </w:pPr>
    </w:p>
    <w:p w:rsidR="00FC2972" w:rsidRDefault="00FC2972" w:rsidP="0051537F">
      <w:pPr>
        <w:jc w:val="center"/>
        <w:rPr>
          <w:b/>
          <w:sz w:val="28"/>
          <w:szCs w:val="28"/>
          <w:lang w:eastAsia="en-US"/>
        </w:rPr>
      </w:pPr>
    </w:p>
    <w:p w:rsidR="00FC2972" w:rsidRPr="00FC2972" w:rsidRDefault="00FC2972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3D7342">
      <w:pPr>
        <w:pStyle w:val="a6"/>
        <w:ind w:left="360"/>
        <w:jc w:val="center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ТЕМАТИЧЕСКОЕ ПЛАНИРОВАНИЕ 7 КЛАСС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5245"/>
        <w:gridCol w:w="1417"/>
        <w:gridCol w:w="2364"/>
      </w:tblGrid>
      <w:tr w:rsidR="002E6B53" w:rsidRPr="00FC2972" w:rsidTr="004B500B">
        <w:tc>
          <w:tcPr>
            <w:tcW w:w="81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/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Тематические разделы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Кол-во часов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мероприятия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3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-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Выражения, тождества, уравнения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22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Функции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11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Степень с натуральным показателем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11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lastRenderedPageBreak/>
              <w:t>5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Многочлены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17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Формулы сокращённого умножения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19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 xml:space="preserve">Системы линейных уравнений. 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14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 курса 7 класса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845F67" w:rsidRPr="00FC2972" w:rsidTr="004B500B">
        <w:tc>
          <w:tcPr>
            <w:tcW w:w="817" w:type="dxa"/>
          </w:tcPr>
          <w:p w:rsidR="00845F67" w:rsidRPr="00FC2972" w:rsidRDefault="00845F67" w:rsidP="005153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245" w:type="dxa"/>
          </w:tcPr>
          <w:p w:rsidR="00845F67" w:rsidRPr="00FC2972" w:rsidRDefault="00845F67" w:rsidP="0051537F">
            <w:pPr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845F67" w:rsidRPr="00FC2972" w:rsidRDefault="00845F67" w:rsidP="005153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92" w:type="dxa"/>
          </w:tcPr>
          <w:p w:rsidR="00845F67" w:rsidRPr="00FC2972" w:rsidRDefault="00845F67" w:rsidP="0051537F">
            <w:pPr>
              <w:jc w:val="center"/>
              <w:rPr>
                <w:sz w:val="28"/>
                <w:szCs w:val="28"/>
              </w:rPr>
            </w:pPr>
          </w:p>
        </w:tc>
      </w:tr>
      <w:tr w:rsidR="00845F67" w:rsidRPr="00FC2972" w:rsidTr="004B500B">
        <w:tc>
          <w:tcPr>
            <w:tcW w:w="817" w:type="dxa"/>
          </w:tcPr>
          <w:p w:rsidR="00845F67" w:rsidRPr="00FC2972" w:rsidRDefault="00845F67" w:rsidP="005153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245" w:type="dxa"/>
          </w:tcPr>
          <w:p w:rsidR="00845F67" w:rsidRPr="00FC2972" w:rsidRDefault="00845F67" w:rsidP="0051537F">
            <w:pPr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Повторение курса 7 класса</w:t>
            </w:r>
          </w:p>
        </w:tc>
        <w:tc>
          <w:tcPr>
            <w:tcW w:w="1417" w:type="dxa"/>
          </w:tcPr>
          <w:p w:rsidR="00845F67" w:rsidRPr="00FC2972" w:rsidRDefault="00845F67" w:rsidP="005153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92" w:type="dxa"/>
          </w:tcPr>
          <w:p w:rsidR="00845F67" w:rsidRPr="00FC2972" w:rsidRDefault="00845F67" w:rsidP="0051537F">
            <w:pPr>
              <w:jc w:val="center"/>
              <w:rPr>
                <w:sz w:val="28"/>
                <w:szCs w:val="28"/>
              </w:rPr>
            </w:pP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105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10</w:t>
            </w:r>
          </w:p>
        </w:tc>
      </w:tr>
    </w:tbl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</w:p>
    <w:p w:rsidR="00680D52" w:rsidRPr="00FC2972" w:rsidRDefault="00680D52" w:rsidP="003D7342">
      <w:pPr>
        <w:jc w:val="center"/>
        <w:rPr>
          <w:b/>
          <w:sz w:val="28"/>
          <w:szCs w:val="28"/>
        </w:rPr>
      </w:pPr>
    </w:p>
    <w:p w:rsidR="00D528B6" w:rsidRPr="00FC2972" w:rsidRDefault="00D528B6" w:rsidP="003D7342">
      <w:pPr>
        <w:jc w:val="center"/>
        <w:rPr>
          <w:b/>
          <w:sz w:val="28"/>
          <w:szCs w:val="28"/>
        </w:rPr>
      </w:pPr>
    </w:p>
    <w:p w:rsidR="00D528B6" w:rsidRPr="00FC2972" w:rsidRDefault="00D528B6" w:rsidP="003D7342">
      <w:pPr>
        <w:jc w:val="center"/>
        <w:rPr>
          <w:b/>
          <w:sz w:val="28"/>
          <w:szCs w:val="28"/>
        </w:rPr>
      </w:pPr>
    </w:p>
    <w:p w:rsidR="00D528B6" w:rsidRPr="00FC2972" w:rsidRDefault="00D528B6" w:rsidP="003D7342">
      <w:pPr>
        <w:jc w:val="center"/>
        <w:rPr>
          <w:b/>
          <w:sz w:val="28"/>
          <w:szCs w:val="28"/>
        </w:rPr>
      </w:pPr>
    </w:p>
    <w:p w:rsidR="00D528B6" w:rsidRPr="00FC2972" w:rsidRDefault="00D528B6" w:rsidP="003D7342">
      <w:pPr>
        <w:jc w:val="center"/>
        <w:rPr>
          <w:b/>
          <w:sz w:val="28"/>
          <w:szCs w:val="28"/>
        </w:rPr>
      </w:pPr>
    </w:p>
    <w:p w:rsidR="00D528B6" w:rsidRPr="00FC2972" w:rsidRDefault="00D528B6" w:rsidP="003D7342">
      <w:pPr>
        <w:jc w:val="center"/>
        <w:rPr>
          <w:b/>
          <w:sz w:val="28"/>
          <w:szCs w:val="28"/>
        </w:rPr>
      </w:pPr>
    </w:p>
    <w:p w:rsidR="002E6B53" w:rsidRPr="00FC2972" w:rsidRDefault="002E6B53" w:rsidP="003D7342">
      <w:pPr>
        <w:jc w:val="center"/>
        <w:rPr>
          <w:b/>
          <w:sz w:val="28"/>
          <w:szCs w:val="28"/>
          <w:lang w:val="en-US"/>
        </w:rPr>
      </w:pPr>
      <w:r w:rsidRPr="00FC2972">
        <w:rPr>
          <w:b/>
          <w:sz w:val="28"/>
          <w:szCs w:val="28"/>
        </w:rPr>
        <w:t>ТЕМАТИЧЕСКОЕ ПЛАНИРОВАНИЕ 8 КЛАСС</w:t>
      </w:r>
    </w:p>
    <w:p w:rsidR="002E6B53" w:rsidRPr="00FC2972" w:rsidRDefault="002E6B53" w:rsidP="0051537F">
      <w:pPr>
        <w:rPr>
          <w:b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5245"/>
        <w:gridCol w:w="1417"/>
        <w:gridCol w:w="2364"/>
      </w:tblGrid>
      <w:tr w:rsidR="002E6B53" w:rsidRPr="00FC2972" w:rsidTr="004B500B">
        <w:tc>
          <w:tcPr>
            <w:tcW w:w="81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/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Тематические разделы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Кол-во часов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мероприятия</w:t>
            </w:r>
          </w:p>
        </w:tc>
      </w:tr>
      <w:tr w:rsidR="002E6B53" w:rsidRPr="00FC2972" w:rsidTr="004B500B">
        <w:tc>
          <w:tcPr>
            <w:tcW w:w="81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val="en-US" w:eastAsia="ar-SA"/>
              </w:rPr>
            </w:pPr>
            <w:r w:rsidRPr="00FC2972">
              <w:rPr>
                <w:kern w:val="2"/>
                <w:sz w:val="28"/>
                <w:szCs w:val="28"/>
                <w:lang w:val="en-US" w:eastAsia="ar-SA"/>
              </w:rPr>
              <w:t>1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Повторение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3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suppressAutoHyphens/>
              <w:snapToGrid w:val="0"/>
              <w:jc w:val="both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 xml:space="preserve">Рациональные дроби </w:t>
            </w:r>
          </w:p>
        </w:tc>
        <w:tc>
          <w:tcPr>
            <w:tcW w:w="14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23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suppressAutoHyphens/>
              <w:snapToGrid w:val="0"/>
              <w:jc w:val="both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Квадратные корни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19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suppressAutoHyphens/>
              <w:snapToGrid w:val="0"/>
              <w:jc w:val="both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Квадратные уравнения</w:t>
            </w:r>
            <w:r w:rsidR="007C6F41" w:rsidRPr="00FC2972">
              <w:rPr>
                <w:kern w:val="2"/>
                <w:sz w:val="28"/>
                <w:szCs w:val="28"/>
                <w:lang w:eastAsia="ar-SA"/>
              </w:rPr>
              <w:t xml:space="preserve"> Дробно-рациональные уравнения</w:t>
            </w:r>
          </w:p>
        </w:tc>
        <w:tc>
          <w:tcPr>
            <w:tcW w:w="14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21</w:t>
            </w:r>
          </w:p>
        </w:tc>
        <w:tc>
          <w:tcPr>
            <w:tcW w:w="2092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suppressAutoHyphens/>
              <w:snapToGrid w:val="0"/>
              <w:jc w:val="both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Неравенства</w:t>
            </w:r>
          </w:p>
        </w:tc>
        <w:tc>
          <w:tcPr>
            <w:tcW w:w="14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20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suppressAutoHyphens/>
              <w:snapToGrid w:val="0"/>
              <w:jc w:val="both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Степень с целым показателем. Элементы статистики</w:t>
            </w:r>
          </w:p>
        </w:tc>
        <w:tc>
          <w:tcPr>
            <w:tcW w:w="14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12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7C6F41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suppressAutoHyphens/>
              <w:snapToGrid w:val="0"/>
              <w:jc w:val="both"/>
              <w:rPr>
                <w:kern w:val="2"/>
                <w:sz w:val="28"/>
                <w:szCs w:val="28"/>
                <w:lang w:eastAsia="ar-SA"/>
              </w:rPr>
            </w:pPr>
            <w:r w:rsidRPr="00FC2972">
              <w:rPr>
                <w:kern w:val="2"/>
                <w:sz w:val="28"/>
                <w:szCs w:val="28"/>
                <w:lang w:eastAsia="ar-SA"/>
              </w:rPr>
              <w:t>Повторение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 xml:space="preserve">1 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5245" w:type="dxa"/>
          </w:tcPr>
          <w:p w:rsidR="002E6B53" w:rsidRPr="00FC2972" w:rsidRDefault="002E6B53" w:rsidP="0051537F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bCs/>
                <w:iCs/>
                <w:kern w:val="2"/>
                <w:sz w:val="28"/>
                <w:szCs w:val="28"/>
                <w:lang w:eastAsia="ar-SA"/>
              </w:rPr>
              <w:t>ИТОГО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/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kern w:val="2"/>
                <w:sz w:val="28"/>
                <w:szCs w:val="28"/>
                <w:lang w:eastAsia="ar-SA"/>
              </w:rPr>
              <w:t>105</w:t>
            </w:r>
          </w:p>
        </w:tc>
        <w:tc>
          <w:tcPr>
            <w:tcW w:w="2092" w:type="dxa"/>
          </w:tcPr>
          <w:p w:rsidR="002E6B53" w:rsidRPr="00FC2972" w:rsidRDefault="00C1351E" w:rsidP="0051537F">
            <w:pPr>
              <w:suppressAutoHyphens/>
              <w:jc w:val="center"/>
              <w:rPr>
                <w:b/>
                <w:bCs/>
                <w:color w:val="000000"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10</w:t>
            </w:r>
          </w:p>
        </w:tc>
      </w:tr>
    </w:tbl>
    <w:p w:rsidR="002E6B53" w:rsidRDefault="002E6B53" w:rsidP="0051537F">
      <w:pPr>
        <w:rPr>
          <w:b/>
          <w:sz w:val="28"/>
          <w:szCs w:val="28"/>
          <w:lang w:eastAsia="en-US"/>
        </w:rPr>
      </w:pPr>
    </w:p>
    <w:p w:rsidR="00FC2972" w:rsidRDefault="00FC2972" w:rsidP="0051537F">
      <w:pPr>
        <w:rPr>
          <w:b/>
          <w:sz w:val="28"/>
          <w:szCs w:val="28"/>
          <w:lang w:eastAsia="en-US"/>
        </w:rPr>
      </w:pPr>
    </w:p>
    <w:p w:rsidR="00FC2972" w:rsidRDefault="00FC2972" w:rsidP="0051537F">
      <w:pPr>
        <w:rPr>
          <w:b/>
          <w:sz w:val="28"/>
          <w:szCs w:val="28"/>
          <w:lang w:eastAsia="en-US"/>
        </w:rPr>
      </w:pPr>
    </w:p>
    <w:p w:rsidR="00FC2972" w:rsidRDefault="00FC2972" w:rsidP="0051537F">
      <w:pPr>
        <w:rPr>
          <w:b/>
          <w:sz w:val="28"/>
          <w:szCs w:val="28"/>
          <w:lang w:eastAsia="en-US"/>
        </w:rPr>
      </w:pPr>
    </w:p>
    <w:p w:rsidR="00FC2972" w:rsidRPr="00FC2972" w:rsidRDefault="00FC2972" w:rsidP="0051537F">
      <w:pPr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</w:p>
    <w:p w:rsidR="002E6B53" w:rsidRPr="00FC2972" w:rsidRDefault="002E6B53" w:rsidP="003D7342">
      <w:pPr>
        <w:jc w:val="center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ТЕМАТИЧЕСКОЕ ПЛАНИРОВАНИЕ 9 КЛАСС</w:t>
      </w:r>
    </w:p>
    <w:p w:rsidR="002E6B53" w:rsidRPr="00FC2972" w:rsidRDefault="002E6B53" w:rsidP="0051537F">
      <w:pPr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1"/>
        <w:gridCol w:w="5275"/>
        <w:gridCol w:w="1457"/>
        <w:gridCol w:w="2364"/>
      </w:tblGrid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b/>
                <w:bCs/>
                <w:sz w:val="28"/>
                <w:szCs w:val="28"/>
              </w:rPr>
            </w:pPr>
            <w:r w:rsidRPr="00FC2972">
              <w:rPr>
                <w:b/>
                <w:bCs/>
                <w:sz w:val="28"/>
                <w:szCs w:val="28"/>
              </w:rPr>
              <w:t>№ п\</w:t>
            </w:r>
            <w:proofErr w:type="gramStart"/>
            <w:r w:rsidRPr="00FC2972">
              <w:rPr>
                <w:b/>
                <w:bCs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center"/>
              <w:rPr>
                <w:b/>
                <w:bCs/>
                <w:sz w:val="28"/>
                <w:szCs w:val="28"/>
              </w:rPr>
            </w:pPr>
            <w:r w:rsidRPr="00FC2972">
              <w:rPr>
                <w:b/>
                <w:bCs/>
                <w:sz w:val="28"/>
                <w:szCs w:val="28"/>
              </w:rPr>
              <w:t>Тематические разделы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b/>
                <w:bCs/>
                <w:sz w:val="28"/>
                <w:szCs w:val="28"/>
              </w:rPr>
            </w:pPr>
            <w:r w:rsidRPr="00FC2972">
              <w:rPr>
                <w:b/>
                <w:bCs/>
                <w:sz w:val="28"/>
                <w:szCs w:val="28"/>
              </w:rPr>
              <w:t>Кол-во часов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b/>
                <w:bCs/>
                <w:sz w:val="28"/>
                <w:szCs w:val="28"/>
              </w:rPr>
            </w:pPr>
            <w:r w:rsidRPr="00FC2972">
              <w:rPr>
                <w:b/>
                <w:bCs/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b/>
                <w:bCs/>
                <w:sz w:val="28"/>
                <w:szCs w:val="28"/>
              </w:rPr>
            </w:pPr>
            <w:r w:rsidRPr="00FC2972">
              <w:rPr>
                <w:b/>
                <w:bCs/>
                <w:sz w:val="28"/>
                <w:szCs w:val="28"/>
              </w:rPr>
              <w:t>мероприятия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bCs/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rPr>
                <w:bCs/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Повторение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bCs/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bCs/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Квадратичная функция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21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3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Уравнения и неравенства второй степени с одной переменной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14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lastRenderedPageBreak/>
              <w:t>3.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Уравнения с двумя переменными и их системы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14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4.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sz w:val="28"/>
                <w:szCs w:val="28"/>
              </w:rPr>
            </w:pPr>
            <w:r w:rsidRPr="00FC2972">
              <w:rPr>
                <w:bCs/>
                <w:color w:val="000000"/>
                <w:sz w:val="28"/>
                <w:szCs w:val="28"/>
              </w:rPr>
              <w:t>Арифметическая и геометрическая прогрессии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15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5.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Элементы статистики и теории вероятностей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15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6.</w:t>
            </w: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bCs/>
                <w:sz w:val="28"/>
                <w:szCs w:val="28"/>
              </w:rPr>
            </w:pPr>
            <w:r w:rsidRPr="00FC2972">
              <w:rPr>
                <w:bCs/>
                <w:sz w:val="28"/>
                <w:szCs w:val="28"/>
              </w:rPr>
              <w:t>Повторение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18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781" w:type="dxa"/>
          </w:tcPr>
          <w:p w:rsidR="002E6B53" w:rsidRPr="00FC2972" w:rsidRDefault="002E6B53" w:rsidP="0051537F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5275" w:type="dxa"/>
          </w:tcPr>
          <w:p w:rsidR="002E6B53" w:rsidRPr="00FC2972" w:rsidRDefault="002E6B53" w:rsidP="0051537F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Итого</w:t>
            </w:r>
          </w:p>
        </w:tc>
        <w:tc>
          <w:tcPr>
            <w:tcW w:w="145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102</w:t>
            </w:r>
          </w:p>
        </w:tc>
        <w:tc>
          <w:tcPr>
            <w:tcW w:w="2058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8</w:t>
            </w:r>
          </w:p>
        </w:tc>
      </w:tr>
    </w:tbl>
    <w:p w:rsidR="002E6B53" w:rsidRPr="00FC2972" w:rsidRDefault="002E6B53" w:rsidP="0051537F">
      <w:pPr>
        <w:jc w:val="right"/>
        <w:rPr>
          <w:b/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ПЛАНИРУЕМЫЕ РЕЗУЛЬТАТЫ ОСВОЕНИЯ УЧЕБНОГО ПРЕДМЕТА «ГЕОМЕТРИЯ» (7-9 класс)</w:t>
      </w: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Личностные результаты</w:t>
      </w:r>
    </w:p>
    <w:p w:rsidR="002E6B53" w:rsidRPr="00FC2972" w:rsidRDefault="002E6B53" w:rsidP="0051537F">
      <w:pPr>
        <w:pStyle w:val="ab"/>
        <w:spacing w:line="240" w:lineRule="auto"/>
        <w:ind w:firstLine="0"/>
        <w:rPr>
          <w:rFonts w:ascii="Times New Roman" w:hAnsi="Times New Roman"/>
          <w:iCs/>
          <w:szCs w:val="28"/>
        </w:rPr>
      </w:pPr>
      <w:r w:rsidRPr="00FC2972">
        <w:rPr>
          <w:rFonts w:ascii="Times New Roman" w:hAnsi="Times New Roman"/>
          <w:szCs w:val="28"/>
        </w:rPr>
        <w:t>1) </w:t>
      </w:r>
      <w:proofErr w:type="spellStart"/>
      <w:r w:rsidRPr="00FC2972">
        <w:rPr>
          <w:rFonts w:ascii="Times New Roman" w:hAnsi="Times New Roman"/>
          <w:szCs w:val="28"/>
        </w:rPr>
        <w:t>сформированность</w:t>
      </w:r>
      <w:proofErr w:type="spellEnd"/>
      <w:r w:rsidRPr="00FC2972">
        <w:rPr>
          <w:rFonts w:ascii="Times New Roman" w:hAnsi="Times New Roman"/>
          <w:szCs w:val="28"/>
        </w:rPr>
        <w:t xml:space="preserve"> основ гражданской идентичности личности;</w:t>
      </w:r>
    </w:p>
    <w:p w:rsidR="002E6B53" w:rsidRPr="00FC2972" w:rsidRDefault="002E6B53" w:rsidP="0051537F">
      <w:pPr>
        <w:pStyle w:val="ab"/>
        <w:spacing w:line="240" w:lineRule="auto"/>
        <w:ind w:firstLine="0"/>
        <w:rPr>
          <w:rFonts w:ascii="Times New Roman" w:hAnsi="Times New Roman"/>
          <w:iCs/>
          <w:szCs w:val="28"/>
        </w:rPr>
      </w:pPr>
      <w:r w:rsidRPr="00FC2972">
        <w:rPr>
          <w:rFonts w:ascii="Times New Roman" w:hAnsi="Times New Roman"/>
          <w:szCs w:val="28"/>
        </w:rPr>
        <w:t>2) </w:t>
      </w:r>
      <w:proofErr w:type="spellStart"/>
      <w:r w:rsidRPr="00FC2972">
        <w:rPr>
          <w:rFonts w:ascii="Times New Roman" w:hAnsi="Times New Roman"/>
          <w:szCs w:val="28"/>
        </w:rPr>
        <w:t>сформированность</w:t>
      </w:r>
      <w:proofErr w:type="spellEnd"/>
      <w:r w:rsidRPr="00FC2972">
        <w:rPr>
          <w:rFonts w:ascii="Times New Roman" w:hAnsi="Times New Roman"/>
          <w:szCs w:val="28"/>
        </w:rPr>
        <w:t xml:space="preserve"> индивидуальной учебной самостоятельности, включая умение строить жизненные профессиональные планы с учетом конкретных перспектив социального развития;</w:t>
      </w:r>
    </w:p>
    <w:p w:rsidR="002E6B53" w:rsidRPr="00FC2972" w:rsidRDefault="002E6B53" w:rsidP="0051537F">
      <w:pPr>
        <w:pStyle w:val="ab"/>
        <w:spacing w:line="240" w:lineRule="auto"/>
        <w:ind w:firstLine="0"/>
        <w:rPr>
          <w:rFonts w:ascii="Times New Roman" w:hAnsi="Times New Roman"/>
          <w:szCs w:val="28"/>
        </w:rPr>
      </w:pPr>
      <w:r w:rsidRPr="00FC2972">
        <w:rPr>
          <w:rStyle w:val="dash041e005f0431005f044b005f0447005f043d005f044b005f0439005f005fchar1char1"/>
          <w:sz w:val="28"/>
          <w:szCs w:val="28"/>
        </w:rPr>
        <w:t>3) </w:t>
      </w:r>
      <w:proofErr w:type="spellStart"/>
      <w:r w:rsidRPr="00FC2972">
        <w:rPr>
          <w:rFonts w:ascii="Times New Roman" w:hAnsi="Times New Roman"/>
          <w:szCs w:val="28"/>
        </w:rPr>
        <w:t>сформированность</w:t>
      </w:r>
      <w:proofErr w:type="spellEnd"/>
      <w:r w:rsidRPr="00FC2972">
        <w:rPr>
          <w:rFonts w:ascii="Times New Roman" w:hAnsi="Times New Roman"/>
          <w:szCs w:val="28"/>
        </w:rPr>
        <w:t xml:space="preserve"> </w:t>
      </w:r>
      <w:r w:rsidRPr="00FC2972">
        <w:rPr>
          <w:rStyle w:val="dash041e005f0431005f044b005f0447005f043d005f044b005f0439005f005fchar1char1"/>
          <w:sz w:val="28"/>
          <w:szCs w:val="28"/>
        </w:rPr>
        <w:t>социальных компетенций, включая ценностно-смысловые установки и моральные нормы, опыт социальных и межличностных отношений, правосознание</w:t>
      </w:r>
      <w:r w:rsidRPr="00FC2972">
        <w:rPr>
          <w:rFonts w:ascii="Times New Roman" w:hAnsi="Times New Roman"/>
          <w:szCs w:val="28"/>
        </w:rPr>
        <w:t>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proofErr w:type="spellStart"/>
      <w:r w:rsidRPr="00FC2972">
        <w:rPr>
          <w:b/>
          <w:sz w:val="28"/>
          <w:szCs w:val="28"/>
          <w:lang w:eastAsia="en-US"/>
        </w:rPr>
        <w:t>Метапредметные</w:t>
      </w:r>
      <w:proofErr w:type="spellEnd"/>
      <w:r w:rsidRPr="00FC2972">
        <w:rPr>
          <w:b/>
          <w:sz w:val="28"/>
          <w:szCs w:val="28"/>
          <w:lang w:eastAsia="en-US"/>
        </w:rPr>
        <w:t xml:space="preserve"> результаты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Выделять главную и избыточную информацию, выполнять смысловое свертывание выделенных фактов, мыслей; представлять информацию в сжатой словесной форме (в виде плана или тезисов) и в наглядно-символической форме (в виде таблиц, графических схем и диаграмм, карт понятий — концептуальных диаграмм, опорных конспектов);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Заполнять и дополнять таблицы, схемы, диаграммы, тексты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Регулятивные УУД</w:t>
      </w:r>
    </w:p>
    <w:p w:rsidR="002E6B53" w:rsidRPr="00FC2972" w:rsidRDefault="00D528B6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</w:t>
      </w:r>
      <w:r w:rsidR="002E6B53" w:rsidRPr="00FC2972">
        <w:rPr>
          <w:sz w:val="28"/>
          <w:szCs w:val="28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Умение оценивать правильность выполнения учебной задачи, собственные возможности ее решения.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-Владение основами самоконтроля, самооценки, принятия решений и осуществления осознанного выбора </w:t>
      </w:r>
      <w:proofErr w:type="gramStart"/>
      <w:r w:rsidRPr="00FC2972">
        <w:rPr>
          <w:sz w:val="28"/>
          <w:szCs w:val="28"/>
        </w:rPr>
        <w:t>в</w:t>
      </w:r>
      <w:proofErr w:type="gramEnd"/>
      <w:r w:rsidRPr="00FC2972">
        <w:rPr>
          <w:sz w:val="28"/>
          <w:szCs w:val="28"/>
        </w:rPr>
        <w:t xml:space="preserve"> учебной и познавательной.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Познавательные УУД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proofErr w:type="gramStart"/>
      <w:r w:rsidRPr="00FC2972">
        <w:rPr>
          <w:b/>
          <w:sz w:val="28"/>
          <w:szCs w:val="28"/>
        </w:rPr>
        <w:lastRenderedPageBreak/>
        <w:t xml:space="preserve">- </w:t>
      </w:r>
      <w:r w:rsidRPr="00FC2972">
        <w:rPr>
          <w:sz w:val="28"/>
          <w:szCs w:val="28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Умение создавать, применять и преобразовывать знаки и символы, модели и схемы для решения учебных и познавательных задач.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Смысловое чтение.</w:t>
      </w:r>
    </w:p>
    <w:p w:rsidR="002E6B53" w:rsidRPr="00FC2972" w:rsidRDefault="002E6B53" w:rsidP="0051537F">
      <w:pPr>
        <w:tabs>
          <w:tab w:val="left" w:pos="993"/>
        </w:tabs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Коммуникативные УУД</w:t>
      </w:r>
    </w:p>
    <w:p w:rsidR="002E6B53" w:rsidRPr="00FC2972" w:rsidRDefault="002E6B53" w:rsidP="0051537F">
      <w:pPr>
        <w:tabs>
          <w:tab w:val="left" w:pos="993"/>
        </w:tabs>
        <w:jc w:val="both"/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- </w:t>
      </w:r>
      <w:r w:rsidRPr="00FC2972">
        <w:rPr>
          <w:sz w:val="28"/>
          <w:szCs w:val="28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</w:t>
      </w:r>
    </w:p>
    <w:p w:rsidR="002E6B53" w:rsidRPr="00FC2972" w:rsidRDefault="002E6B53" w:rsidP="0051537F">
      <w:pPr>
        <w:tabs>
          <w:tab w:val="left" w:pos="993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-Формирование и развитие компетентности в области использования информационно-коммуникационных технологий.</w:t>
      </w:r>
    </w:p>
    <w:p w:rsidR="002E6B53" w:rsidRPr="00FC2972" w:rsidRDefault="002E6B53" w:rsidP="0051537F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Предметные результаты</w:t>
      </w:r>
    </w:p>
    <w:p w:rsidR="002E6B53" w:rsidRPr="00FC2972" w:rsidRDefault="002E6B53" w:rsidP="00CA4C57">
      <w:pPr>
        <w:widowControl w:val="0"/>
        <w:autoSpaceDE w:val="0"/>
        <w:autoSpaceDN w:val="0"/>
        <w:adjustRightInd w:val="0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1.Геометрические фигуры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-оперировать на базовом уровне понятиями геометрических фигур;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-извлекать информацию о геометрических фигурах, представленную на чертежах в явном виде;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-применять для решения задач геометрические факты, если условия их применения заданы в явной форме;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sz w:val="28"/>
          <w:szCs w:val="28"/>
        </w:rPr>
        <w:t>-решать задачи на нахождение геометрических величин по образцам или алгоритмам.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понятиями геометрических фигур;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-извлекать, интерпретировать и преобразовывать информацию о геометрических фигурах, представленную на чертежах;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геометрические факты для решения задач, в том числе, предполагающих несколько шагов решения;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-формулировать в простейших случаях свойства и признаки фигур;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-доказывать геометрические утверждения.</w:t>
      </w:r>
    </w:p>
    <w:p w:rsidR="002E6B53" w:rsidRPr="00FC2972" w:rsidRDefault="002E6B53" w:rsidP="00CA4C57">
      <w:pPr>
        <w:rPr>
          <w:sz w:val="28"/>
          <w:szCs w:val="28"/>
        </w:rPr>
      </w:pPr>
      <w:r w:rsidRPr="00FC2972">
        <w:rPr>
          <w:sz w:val="28"/>
          <w:szCs w:val="28"/>
        </w:rPr>
        <w:t>-владеть стандартной классификацией плоских фигур (четырёхугольников)</w:t>
      </w:r>
    </w:p>
    <w:p w:rsidR="002E6B53" w:rsidRPr="00FC2972" w:rsidRDefault="002E6B53" w:rsidP="00CA4C57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2. Отношения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34"/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 xml:space="preserve">- оперировать на базовом уровне понятиями: равенство фигур, равные фигуры, равенство треугольников, параллельность прямых, перпендикулярность прямых, углы </w:t>
      </w:r>
      <w:proofErr w:type="gramStart"/>
      <w:r w:rsidRPr="00FC2972">
        <w:rPr>
          <w:sz w:val="28"/>
          <w:szCs w:val="28"/>
        </w:rPr>
        <w:t>между</w:t>
      </w:r>
      <w:proofErr w:type="gramEnd"/>
      <w:r w:rsidRPr="00FC2972">
        <w:rPr>
          <w:sz w:val="28"/>
          <w:szCs w:val="28"/>
        </w:rPr>
        <w:t xml:space="preserve"> прямыми;</w:t>
      </w:r>
    </w:p>
    <w:p w:rsidR="002E6B53" w:rsidRPr="00FC2972" w:rsidRDefault="002E6B53" w:rsidP="0051537F">
      <w:pPr>
        <w:tabs>
          <w:tab w:val="left" w:pos="34"/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 xml:space="preserve">оперировать на базовом уровне понятиями:  параллельность </w:t>
      </w:r>
      <w:proofErr w:type="gramStart"/>
      <w:r w:rsidRPr="00FC2972">
        <w:rPr>
          <w:sz w:val="28"/>
          <w:szCs w:val="28"/>
        </w:rPr>
        <w:t>прямых</w:t>
      </w:r>
      <w:proofErr w:type="gramEnd"/>
      <w:r w:rsidRPr="00FC2972">
        <w:rPr>
          <w:sz w:val="28"/>
          <w:szCs w:val="28"/>
        </w:rPr>
        <w:t>, перпендикулярность прямых, углы между прямыми, перпендикуляр, наклонная, проекция.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- использовать отношения для решения простейших задач, возникающих в реальной жизни.</w:t>
      </w:r>
    </w:p>
    <w:p w:rsidR="002E6B53" w:rsidRPr="00FC2972" w:rsidRDefault="002E6B53" w:rsidP="0051537F">
      <w:pPr>
        <w:tabs>
          <w:tab w:val="left" w:pos="34"/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на базовом уровне понятиями: перпендикуляр, наклонная, проекция.</w:t>
      </w:r>
    </w:p>
    <w:p w:rsidR="002E6B53" w:rsidRPr="00FC2972" w:rsidRDefault="002E6B53" w:rsidP="0051537F">
      <w:pPr>
        <w:tabs>
          <w:tab w:val="left" w:pos="1134"/>
        </w:tabs>
        <w:jc w:val="both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 xml:space="preserve">оперировать понятиями: равенство фигур, равные фигуры, равенство треугольников, параллельность прямых, перпендикулярность прямых, углы </w:t>
      </w:r>
      <w:proofErr w:type="gramStart"/>
      <w:r w:rsidRPr="00FC2972">
        <w:rPr>
          <w:sz w:val="28"/>
          <w:szCs w:val="28"/>
          <w:lang w:eastAsia="en-US"/>
        </w:rPr>
        <w:t>между</w:t>
      </w:r>
      <w:proofErr w:type="gramEnd"/>
      <w:r w:rsidRPr="00FC2972">
        <w:rPr>
          <w:sz w:val="28"/>
          <w:szCs w:val="28"/>
          <w:lang w:eastAsia="en-US"/>
        </w:rPr>
        <w:t xml:space="preserve"> прямыми.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proofErr w:type="gramStart"/>
      <w:r w:rsidRPr="00FC2972">
        <w:rPr>
          <w:sz w:val="28"/>
          <w:szCs w:val="28"/>
        </w:rPr>
        <w:t>-оперировать понятиями: перпендикуляр, наклонная, проекция, подобие фигур, подобные фигуры, подобные треугольники;</w:t>
      </w:r>
      <w:proofErr w:type="gramEnd"/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теорему Фалеса и теорему о пропорциональных отрезках при решении задач;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-характеризовать взаимное расположение прямой и окружности, двух окружностей.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3. Измерения и вычисления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34"/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выполнять измерение длин, расстояний, величин углов, с помощью инструментов для измерений длин и углов;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 вычислять расстояния на местности в стандартных ситуациях, площади в простейших случаях, применять формулы в простейших  ситуациях в повседневной жизни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-применять формулы периметра, площади;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sz w:val="28"/>
          <w:szCs w:val="28"/>
        </w:rPr>
        <w:t>-применять теорему Пифагора, базовые тригонометрические соотношения для вычисления длин, расстояний, площадей в простейших случаях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-применять формулы периметра, площади и объёма, площади поверхности отдельных многогранников при вычислениях, когда все данные имеются в условии;</w:t>
      </w:r>
    </w:p>
    <w:p w:rsidR="002E6B53" w:rsidRPr="00FC2972" w:rsidRDefault="002E6B53" w:rsidP="0051537F">
      <w:pPr>
        <w:pStyle w:val="a"/>
        <w:numPr>
          <w:ilvl w:val="0"/>
          <w:numId w:val="0"/>
        </w:numPr>
        <w:tabs>
          <w:tab w:val="left" w:pos="1134"/>
        </w:tabs>
        <w:rPr>
          <w:rFonts w:ascii="Times New Roman" w:hAnsi="Times New Roman"/>
          <w:sz w:val="28"/>
          <w:szCs w:val="28"/>
        </w:rPr>
      </w:pPr>
      <w:r w:rsidRPr="00FC2972">
        <w:rPr>
          <w:rFonts w:ascii="Times New Roman" w:hAnsi="Times New Roman"/>
          <w:sz w:val="28"/>
          <w:szCs w:val="28"/>
        </w:rPr>
        <w:t>-базовые тригонометрические соотношения для вычисления длин, расстояний, площадей в простейших случаях.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оперировать представлениями о длине;</w:t>
      </w:r>
    </w:p>
    <w:p w:rsidR="002E6B53" w:rsidRPr="00FC2972" w:rsidRDefault="002E6B53" w:rsidP="0051537F">
      <w:pPr>
        <w:tabs>
          <w:tab w:val="left" w:pos="1134"/>
        </w:tabs>
        <w:rPr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 xml:space="preserve">- оперировать более широким количеством формул длины; 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  <w:lang w:eastAsia="en-US"/>
        </w:rPr>
        <w:t>- формулировать задачи на вычисление длин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оперировать представлениями о  площади как величинами;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теорему Пифагора, формулы площади;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более широким количеством формул  площади;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тригонометрические формулы для вычислений в более сложных случаях;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</w:rPr>
        <w:t>-формулировать задачи на вычисление площадей и решать их.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 формулы площади, объёма при решении многошаговых задач, в которых не все данные представлены явно, а требуют вычислений;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более широким количеством формул длины, площади, объёма;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-вычислять характеристики комбинаций фигур (окружностей и многоугольников);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-вычислять расстояния между фигурами;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тригонометрические формулы для вычислений в более сложных случаях;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-проводить вычисления на основе равновеликости и </w:t>
      </w:r>
      <w:proofErr w:type="spellStart"/>
      <w:r w:rsidRPr="00FC2972">
        <w:rPr>
          <w:sz w:val="28"/>
          <w:szCs w:val="28"/>
        </w:rPr>
        <w:t>равносоставленности</w:t>
      </w:r>
      <w:proofErr w:type="spellEnd"/>
      <w:r w:rsidRPr="00FC2972">
        <w:rPr>
          <w:sz w:val="28"/>
          <w:szCs w:val="28"/>
        </w:rPr>
        <w:t>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-проводить простые вычисления на объёмных телах;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-формулировать задачи на вычисление длин, площадей и объёмов и решать их.</w:t>
      </w:r>
    </w:p>
    <w:p w:rsidR="002E6B53" w:rsidRPr="00FC2972" w:rsidRDefault="002E6B53" w:rsidP="002C1C6D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4. Геометрические построения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34"/>
          <w:tab w:val="left" w:pos="993"/>
        </w:tabs>
        <w:rPr>
          <w:sz w:val="28"/>
          <w:szCs w:val="28"/>
        </w:rPr>
      </w:pPr>
      <w:r w:rsidRPr="00FC2972">
        <w:rPr>
          <w:sz w:val="28"/>
          <w:szCs w:val="28"/>
        </w:rPr>
        <w:t>- изображать типовые плоские фигуры и фигуры в пространстве от руки и с помощью инструментов;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sz w:val="28"/>
          <w:szCs w:val="28"/>
        </w:rPr>
        <w:t>- выполнять простейшие построения на местности, необходимые в реальной жизни</w:t>
      </w:r>
    </w:p>
    <w:p w:rsidR="002E6B53" w:rsidRPr="00FC2972" w:rsidRDefault="002E6B53" w:rsidP="0051537F">
      <w:pPr>
        <w:tabs>
          <w:tab w:val="left" w:pos="0"/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-изображать типовые плоские фигуры и фигуры в пространстве от руки и с помощью инструментов.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-изображать геометрические фигуры по текстовому и символьному описанию;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-свободно оперировать чертёжными инструментами в несложных случаях;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построения треугольников;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отдельные методы построений циркулем и линейкой и проводить простейшие исследования числа решений;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</w:rPr>
        <w:t>-изображать типовые плоские фигуры и объемные тела с помощью простейших компьютерных инструментов.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-изображать геометрические фигуры по текстовому и символьному описанию;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-свободно оперировать чертёжными инструментами в несложных случаях;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-применять отдельные методы построений циркулем и линейкой и проводить простейшие исследования числа решений;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-изображать типовые плоские фигуры и объемные тела с помощью простейших компьютерных инструментов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 Геометрические преобразования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оперировать на базовом уровне понятиями вектор, сумма  векторов</w:t>
      </w:r>
      <w:r w:rsidRPr="00FC2972">
        <w:rPr>
          <w:rFonts w:eastAsia="TimesNewRomanPS-ItalicMT"/>
          <w:i/>
          <w:iCs/>
          <w:sz w:val="28"/>
          <w:szCs w:val="28"/>
        </w:rPr>
        <w:t xml:space="preserve">, </w:t>
      </w:r>
      <w:r w:rsidRPr="00FC2972">
        <w:rPr>
          <w:sz w:val="28"/>
          <w:szCs w:val="28"/>
        </w:rPr>
        <w:t>произведение вектора на число, координаты на плоскости;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-определять приближённо координаты точки по её изображению на координатной плоскости;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sz w:val="28"/>
          <w:szCs w:val="28"/>
        </w:rPr>
        <w:t>-использовать векторы для решения простейших задач на определение скорости относительного движения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-определять приближённо координаты точки по её изображению на координатной плоскости;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-использовать понятия векторов и координат для решения задач по физике, географии и другим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</w:rPr>
        <w:t>учебным предметам.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-оперировать понятиями вектор, сумма, разность векторов, произведение вектора на число, угол между векторами, скалярное произведение векторов, координаты на плоскости, координаты вектора;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-выполнять действия над векторами (сложение, вычитание, умножение на число);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-вычислять скалярное произведение;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-определять в простейших случаях угол между векторами;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-выполнять разложение вектора на составляющие, применять полученные знания в физике, пользоваться формулой вычисления расстояния между точками по известным координатам, использовать уравнения фигур для решения задач;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-применять векторы и координаты для решения геометрических задач на вычисление длин, углов.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6. История математики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Ученик научится:</w:t>
      </w:r>
    </w:p>
    <w:p w:rsidR="002E6B53" w:rsidRPr="00FC2972" w:rsidRDefault="002E6B53" w:rsidP="0051537F">
      <w:pPr>
        <w:tabs>
          <w:tab w:val="left" w:pos="34"/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-описывать отдельные выдающиеся результаты, полученные в ходе развития математики как науки;</w:t>
      </w:r>
    </w:p>
    <w:p w:rsidR="002E6B53" w:rsidRPr="00FC2972" w:rsidRDefault="002E6B53" w:rsidP="0051537F">
      <w:pPr>
        <w:tabs>
          <w:tab w:val="left" w:pos="34"/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-знать примеры математических открытий и их авторов, в связи с отечественной и всемирной историей;</w:t>
      </w:r>
    </w:p>
    <w:p w:rsidR="002E6B53" w:rsidRPr="00FC2972" w:rsidRDefault="002E6B53" w:rsidP="0051537F">
      <w:pPr>
        <w:tabs>
          <w:tab w:val="left" w:pos="34"/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-понимать роль математики в развитии России.</w:t>
      </w:r>
    </w:p>
    <w:p w:rsidR="002E6B53" w:rsidRPr="00FC2972" w:rsidRDefault="002E6B53" w:rsidP="0051537F">
      <w:pPr>
        <w:jc w:val="both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Ученик получит возможность научиться:</w:t>
      </w:r>
    </w:p>
    <w:p w:rsidR="002E6B53" w:rsidRPr="00FC2972" w:rsidRDefault="002E6B53" w:rsidP="0051537F">
      <w:pPr>
        <w:tabs>
          <w:tab w:val="left" w:pos="1134"/>
        </w:tabs>
        <w:jc w:val="both"/>
        <w:rPr>
          <w:sz w:val="28"/>
          <w:szCs w:val="28"/>
        </w:rPr>
      </w:pPr>
      <w:r w:rsidRPr="00FC2972">
        <w:rPr>
          <w:sz w:val="28"/>
          <w:szCs w:val="28"/>
        </w:rPr>
        <w:t>-характеризовать вклад выдающихся математиков в развитие математики и иных научных областей;</w:t>
      </w:r>
    </w:p>
    <w:p w:rsidR="002E6B53" w:rsidRPr="00FC2972" w:rsidRDefault="002E6B53" w:rsidP="002C1C6D">
      <w:pPr>
        <w:rPr>
          <w:b/>
          <w:sz w:val="28"/>
          <w:szCs w:val="28"/>
          <w:lang w:eastAsia="en-US"/>
        </w:rPr>
      </w:pPr>
      <w:r w:rsidRPr="00FC2972">
        <w:rPr>
          <w:sz w:val="28"/>
          <w:szCs w:val="28"/>
        </w:rPr>
        <w:t>-понимать роль математики в развитии России.</w:t>
      </w: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«ГЕОМЕТРИЯ» (7 класс)</w:t>
      </w: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</w:p>
    <w:p w:rsidR="002E6B53" w:rsidRPr="00FC2972" w:rsidRDefault="002E6B53" w:rsidP="002C1C6D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1.Геометрические фигуры.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Фигуры в геометрии и в окружающем мире.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Геометрическая фигура. Формирование представлений о </w:t>
      </w:r>
      <w:proofErr w:type="spellStart"/>
      <w:r w:rsidRPr="00FC2972">
        <w:rPr>
          <w:sz w:val="28"/>
          <w:szCs w:val="28"/>
        </w:rPr>
        <w:t>метапредметном</w:t>
      </w:r>
      <w:proofErr w:type="spellEnd"/>
      <w:r w:rsidRPr="00FC2972">
        <w:rPr>
          <w:sz w:val="28"/>
          <w:szCs w:val="28"/>
        </w:rPr>
        <w:t xml:space="preserve"> понятии «фигура».  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proofErr w:type="gramStart"/>
      <w:r w:rsidRPr="00FC2972">
        <w:rPr>
          <w:sz w:val="28"/>
          <w:szCs w:val="28"/>
        </w:rPr>
        <w:t>Точка, линия, отрезок, прямая, луч, ломаная, плоскость, угол, биссектриса угла и её свойства, виды углов, круг.</w:t>
      </w:r>
      <w:proofErr w:type="gramEnd"/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Многоугольники.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Треугольники, виды треугольников. Высота, медиана, биссектриса. Равнобедренный треугольник, его свойства и признаки. Равносторонний треугольник. Прямоугольный, остроугольный, тупоугольный треугольники. Внешние углы треугольника. Неравенство треугольника.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b/>
          <w:sz w:val="28"/>
          <w:szCs w:val="28"/>
        </w:rPr>
        <w:t>2.Отношения</w:t>
      </w:r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jc w:val="both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 xml:space="preserve"> Равенство фигур.</w:t>
      </w:r>
    </w:p>
    <w:p w:rsidR="002E6B53" w:rsidRPr="00FC2972" w:rsidRDefault="002E6B53" w:rsidP="0051537F">
      <w:pPr>
        <w:ind w:hanging="10"/>
        <w:jc w:val="both"/>
        <w:rPr>
          <w:i/>
          <w:iCs/>
          <w:sz w:val="28"/>
          <w:szCs w:val="28"/>
        </w:rPr>
      </w:pPr>
      <w:r w:rsidRPr="00FC2972">
        <w:rPr>
          <w:bCs/>
          <w:sz w:val="28"/>
          <w:szCs w:val="28"/>
        </w:rPr>
        <w:t>С</w:t>
      </w:r>
      <w:r w:rsidRPr="00FC2972">
        <w:rPr>
          <w:sz w:val="28"/>
          <w:szCs w:val="28"/>
        </w:rPr>
        <w:t xml:space="preserve">войства равных треугольников. Признаки равенства треугольников. 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Параллельно</w:t>
      </w:r>
      <w:r w:rsidRPr="00FC2972">
        <w:rPr>
          <w:b/>
          <w:bCs/>
          <w:sz w:val="28"/>
          <w:szCs w:val="28"/>
        </w:rPr>
        <w:softHyphen/>
        <w:t xml:space="preserve">сть </w:t>
      </w:r>
      <w:proofErr w:type="gramStart"/>
      <w:r w:rsidRPr="00FC2972">
        <w:rPr>
          <w:b/>
          <w:bCs/>
          <w:sz w:val="28"/>
          <w:szCs w:val="28"/>
        </w:rPr>
        <w:t>прямых</w:t>
      </w:r>
      <w:proofErr w:type="gramEnd"/>
      <w:r w:rsidRPr="00FC2972">
        <w:rPr>
          <w:b/>
          <w:bCs/>
          <w:sz w:val="28"/>
          <w:szCs w:val="28"/>
        </w:rPr>
        <w:t>.</w:t>
      </w:r>
    </w:p>
    <w:p w:rsidR="002E6B53" w:rsidRPr="00FC2972" w:rsidRDefault="002E6B53" w:rsidP="0051537F">
      <w:pPr>
        <w:ind w:hanging="10"/>
        <w:jc w:val="both"/>
        <w:rPr>
          <w:i/>
          <w:iCs/>
          <w:sz w:val="28"/>
          <w:szCs w:val="28"/>
        </w:rPr>
      </w:pPr>
      <w:r w:rsidRPr="00FC2972">
        <w:rPr>
          <w:sz w:val="28"/>
          <w:szCs w:val="28"/>
        </w:rPr>
        <w:t xml:space="preserve">Признаки и свойства </w:t>
      </w:r>
      <w:proofErr w:type="gramStart"/>
      <w:r w:rsidRPr="00FC2972">
        <w:rPr>
          <w:sz w:val="28"/>
          <w:szCs w:val="28"/>
        </w:rPr>
        <w:t>параллельных</w:t>
      </w:r>
      <w:proofErr w:type="gramEnd"/>
      <w:r w:rsidRPr="00FC2972">
        <w:rPr>
          <w:sz w:val="28"/>
          <w:szCs w:val="28"/>
        </w:rPr>
        <w:t xml:space="preserve"> прямых. Аксиома параллельности Евклида. </w:t>
      </w:r>
    </w:p>
    <w:p w:rsidR="002E6B53" w:rsidRPr="00FC2972" w:rsidRDefault="002E6B53" w:rsidP="0051537F">
      <w:pPr>
        <w:jc w:val="both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Перпендикулярные прямые.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bCs/>
          <w:sz w:val="28"/>
          <w:szCs w:val="28"/>
        </w:rPr>
        <w:t xml:space="preserve">Прямой угол. Перпендикуляр </w:t>
      </w:r>
      <w:proofErr w:type="gramStart"/>
      <w:r w:rsidRPr="00FC2972">
        <w:rPr>
          <w:bCs/>
          <w:sz w:val="28"/>
          <w:szCs w:val="28"/>
        </w:rPr>
        <w:t>к</w:t>
      </w:r>
      <w:proofErr w:type="gramEnd"/>
      <w:r w:rsidRPr="00FC2972">
        <w:rPr>
          <w:bCs/>
          <w:sz w:val="28"/>
          <w:szCs w:val="28"/>
        </w:rPr>
        <w:t xml:space="preserve"> прямой. </w:t>
      </w:r>
      <w:proofErr w:type="spellStart"/>
      <w:r w:rsidRPr="00FC2972">
        <w:rPr>
          <w:bCs/>
          <w:sz w:val="28"/>
          <w:szCs w:val="28"/>
        </w:rPr>
        <w:t>Наклонная</w:t>
      </w:r>
      <w:proofErr w:type="gramStart"/>
      <w:r w:rsidRPr="00FC2972">
        <w:rPr>
          <w:bCs/>
          <w:sz w:val="28"/>
          <w:szCs w:val="28"/>
        </w:rPr>
        <w:t>,п</w:t>
      </w:r>
      <w:proofErr w:type="gramEnd"/>
      <w:r w:rsidRPr="00FC2972">
        <w:rPr>
          <w:bCs/>
          <w:sz w:val="28"/>
          <w:szCs w:val="28"/>
        </w:rPr>
        <w:t>роекция</w:t>
      </w:r>
      <w:proofErr w:type="spellEnd"/>
      <w:r w:rsidRPr="00FC2972">
        <w:rPr>
          <w:bCs/>
          <w:sz w:val="28"/>
          <w:szCs w:val="28"/>
        </w:rPr>
        <w:t xml:space="preserve">. Серединный перпендикуляр к отрезку. </w:t>
      </w:r>
      <w:r w:rsidRPr="00FC2972">
        <w:rPr>
          <w:sz w:val="28"/>
          <w:szCs w:val="28"/>
        </w:rPr>
        <w:t>Свойства и признаки перпендикулярности.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3.Измерения и вычисления.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Величины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lastRenderedPageBreak/>
        <w:t>Понятие величины. Длина. Измерение длины. Единицы измерения длины. Величина угла. Градусная мера угла. Инструменты для измерений и построений; измерение и вычисление углов, длин (расстояний), площадей.</w:t>
      </w:r>
    </w:p>
    <w:p w:rsidR="002E6B53" w:rsidRPr="00FC2972" w:rsidRDefault="002E6B53" w:rsidP="0051537F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 Геометрические построения.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Геометрические построения для иллюстрации свойств геометрических фигур. 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Инструменты для построений: циркуль, линейка, угольник. 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Простейшие построения циркулем и линейкой: построение биссектрисы угла, перпендикуляра к прямой, угла, равного </w:t>
      </w:r>
      <w:proofErr w:type="gramStart"/>
      <w:r w:rsidRPr="00FC2972">
        <w:rPr>
          <w:sz w:val="28"/>
          <w:szCs w:val="28"/>
        </w:rPr>
        <w:t>данному</w:t>
      </w:r>
      <w:proofErr w:type="gramEnd"/>
      <w:r w:rsidRPr="00FC2972">
        <w:rPr>
          <w:sz w:val="28"/>
          <w:szCs w:val="28"/>
        </w:rPr>
        <w:t xml:space="preserve">. </w:t>
      </w:r>
    </w:p>
    <w:p w:rsidR="002E6B53" w:rsidRPr="00FC2972" w:rsidRDefault="002E6B53" w:rsidP="0051537F">
      <w:pPr>
        <w:rPr>
          <w:sz w:val="28"/>
          <w:szCs w:val="28"/>
        </w:rPr>
      </w:pPr>
      <w:r w:rsidRPr="00FC2972">
        <w:rPr>
          <w:sz w:val="28"/>
          <w:szCs w:val="28"/>
        </w:rPr>
        <w:t>Построение треугольников по трём сторонам, двум сторонам и углу между ними, стороне и двум прилежащим к ней углам. Деление отрезка в данном отношении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5.История математики.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Возникновение математики как науки, этапы её развития. Основные разделы математики. Выдающиеся математики и их вклад в развитие науки. От земледелия к геометрии. 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proofErr w:type="spellStart"/>
      <w:r w:rsidRPr="00FC2972">
        <w:rPr>
          <w:sz w:val="28"/>
          <w:szCs w:val="28"/>
        </w:rPr>
        <w:t>Триссекция</w:t>
      </w:r>
      <w:proofErr w:type="spellEnd"/>
      <w:r w:rsidRPr="00FC2972">
        <w:rPr>
          <w:sz w:val="28"/>
          <w:szCs w:val="28"/>
        </w:rPr>
        <w:t xml:space="preserve"> угла. «Начала» Евклида. Л Эйлер, </w:t>
      </w:r>
      <w:proofErr w:type="spellStart"/>
      <w:r w:rsidRPr="00FC2972">
        <w:rPr>
          <w:sz w:val="28"/>
          <w:szCs w:val="28"/>
        </w:rPr>
        <w:t>Н.И.Лобачевский</w:t>
      </w:r>
      <w:proofErr w:type="spellEnd"/>
      <w:r w:rsidRPr="00FC2972">
        <w:rPr>
          <w:sz w:val="28"/>
          <w:szCs w:val="28"/>
        </w:rPr>
        <w:t>. История пятого постулата.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>Геометрические закономерности окружающего мира.</w:t>
      </w:r>
    </w:p>
    <w:p w:rsidR="002E6B53" w:rsidRPr="00FC2972" w:rsidRDefault="002E6B53" w:rsidP="0051537F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Астрономия и геометрия. Что и как узнали Анаксагор, Эратосфен и Аристарх о размерах Луны, Земли и Солнца. Расстояния от Земли до Луны и Солнца. Измерение расстояния от Земли до Марса. 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Математика в развитии России: Петр </w:t>
      </w:r>
      <w:r w:rsidRPr="00FC2972">
        <w:rPr>
          <w:sz w:val="28"/>
          <w:szCs w:val="28"/>
          <w:lang w:val="en-US"/>
        </w:rPr>
        <w:t>I</w:t>
      </w:r>
      <w:r w:rsidRPr="00FC2972">
        <w:rPr>
          <w:sz w:val="28"/>
          <w:szCs w:val="28"/>
        </w:rPr>
        <w:t xml:space="preserve">, школа математических и </w:t>
      </w:r>
      <w:proofErr w:type="spellStart"/>
      <w:r w:rsidRPr="00FC2972">
        <w:rPr>
          <w:sz w:val="28"/>
          <w:szCs w:val="28"/>
        </w:rPr>
        <w:t>навигацких</w:t>
      </w:r>
      <w:proofErr w:type="spellEnd"/>
      <w:r w:rsidRPr="00FC2972">
        <w:rPr>
          <w:sz w:val="28"/>
          <w:szCs w:val="28"/>
        </w:rPr>
        <w:t xml:space="preserve"> наук, развитие российского флота, </w:t>
      </w:r>
      <w:proofErr w:type="spellStart"/>
      <w:r w:rsidRPr="00FC2972">
        <w:rPr>
          <w:sz w:val="28"/>
          <w:szCs w:val="28"/>
        </w:rPr>
        <w:t>А.Н.Крылов</w:t>
      </w:r>
      <w:proofErr w:type="spellEnd"/>
      <w:r w:rsidRPr="00FC2972">
        <w:rPr>
          <w:sz w:val="28"/>
          <w:szCs w:val="28"/>
        </w:rPr>
        <w:t xml:space="preserve">. Космическая программа и </w:t>
      </w:r>
      <w:proofErr w:type="spellStart"/>
      <w:r w:rsidRPr="00FC2972">
        <w:rPr>
          <w:sz w:val="28"/>
          <w:szCs w:val="28"/>
        </w:rPr>
        <w:t>М.В.Келдыш</w:t>
      </w:r>
      <w:proofErr w:type="spellEnd"/>
      <w:r w:rsidRPr="00FC2972">
        <w:rPr>
          <w:sz w:val="28"/>
          <w:szCs w:val="28"/>
        </w:rPr>
        <w:t>.</w:t>
      </w:r>
    </w:p>
    <w:p w:rsidR="002E6B53" w:rsidRPr="00FC2972" w:rsidRDefault="002E6B53" w:rsidP="002C1C6D">
      <w:pPr>
        <w:rPr>
          <w:sz w:val="28"/>
          <w:szCs w:val="28"/>
        </w:rPr>
      </w:pPr>
    </w:p>
    <w:p w:rsidR="002E6B53" w:rsidRPr="00FC2972" w:rsidRDefault="002E6B53" w:rsidP="0051537F">
      <w:pPr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«ГЕОМЕТРИЯ» (8 класс)</w:t>
      </w:r>
    </w:p>
    <w:p w:rsidR="002E6B53" w:rsidRPr="00FC2972" w:rsidRDefault="002E6B53" w:rsidP="002C1C6D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1.Геометрические фигуры.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Фигуры в геометрии и в окружающем мире.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iCs/>
          <w:sz w:val="28"/>
          <w:szCs w:val="28"/>
        </w:rPr>
        <w:t>Осевая симметрия геометрических фигур. Центральная симметрия геометрических фигур.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Многоугольники.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Многоугольник, его элементы и его свойства. Распознавание некоторых многоугольников. </w:t>
      </w:r>
      <w:r w:rsidRPr="00FC2972">
        <w:rPr>
          <w:bCs/>
          <w:sz w:val="28"/>
          <w:szCs w:val="28"/>
        </w:rPr>
        <w:t>В</w:t>
      </w:r>
      <w:r w:rsidRPr="00FC2972">
        <w:rPr>
          <w:sz w:val="28"/>
          <w:szCs w:val="28"/>
        </w:rPr>
        <w:t>ыпуклые и невыпуклые многоугольники. Правильные многоугольники. Средняя линия треугольника.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Четырёхугольники. Параллелограмм, ромб, прямоугольник, квадрат, трапеция, равнобедренная трапеция. Свойства и признаки параллелограмма, ромба, прямоугольника, квадрата. </w:t>
      </w:r>
    </w:p>
    <w:p w:rsidR="002E6B53" w:rsidRPr="00FC2972" w:rsidRDefault="002E6B53" w:rsidP="0051537F">
      <w:pPr>
        <w:pStyle w:val="1"/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>Окружность, круг.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bCs/>
          <w:sz w:val="28"/>
          <w:szCs w:val="28"/>
        </w:rPr>
        <w:t>Окружность, круг, и</w:t>
      </w:r>
      <w:r w:rsidRPr="00FC2972">
        <w:rPr>
          <w:sz w:val="28"/>
          <w:szCs w:val="28"/>
        </w:rPr>
        <w:t>х элементы и свойства; центральные и вписанные углы. Касательная и секущая к окружности, их свойства. Вписанные и описанные окружности для треугольников, четырёхугольников, правильных многоугольников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2.Отношения.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Подобие.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 xml:space="preserve">Пропорциональные отрезки, подобие фигур. </w:t>
      </w:r>
      <w:r w:rsidR="00644CE7" w:rsidRPr="00FC2972">
        <w:rPr>
          <w:sz w:val="28"/>
          <w:szCs w:val="28"/>
        </w:rPr>
        <w:t xml:space="preserve"> </w:t>
      </w:r>
      <w:r w:rsidR="00644CE7" w:rsidRPr="00FC2972">
        <w:rPr>
          <w:i/>
          <w:sz w:val="28"/>
          <w:szCs w:val="28"/>
          <w:u w:val="single"/>
        </w:rPr>
        <w:t>Теорема Фалеса</w:t>
      </w:r>
      <w:r w:rsidR="00644CE7" w:rsidRPr="00FC2972">
        <w:rPr>
          <w:sz w:val="28"/>
          <w:szCs w:val="28"/>
        </w:rPr>
        <w:t xml:space="preserve">. </w:t>
      </w:r>
      <w:r w:rsidRPr="00FC2972">
        <w:rPr>
          <w:sz w:val="28"/>
          <w:szCs w:val="28"/>
        </w:rPr>
        <w:t xml:space="preserve">Подобные треугольники. Признаки подобия. </w:t>
      </w:r>
    </w:p>
    <w:p w:rsidR="002E6B53" w:rsidRPr="00FC2972" w:rsidRDefault="002E6B53" w:rsidP="0051537F">
      <w:pPr>
        <w:pStyle w:val="1"/>
        <w:rPr>
          <w:iCs/>
          <w:sz w:val="28"/>
          <w:szCs w:val="28"/>
        </w:rPr>
      </w:pPr>
      <w:r w:rsidRPr="00FC2972">
        <w:rPr>
          <w:b/>
          <w:sz w:val="28"/>
          <w:szCs w:val="28"/>
        </w:rPr>
        <w:lastRenderedPageBreak/>
        <w:t>Взаимное расположение</w:t>
      </w:r>
      <w:r w:rsidRPr="00FC2972">
        <w:rPr>
          <w:sz w:val="28"/>
          <w:szCs w:val="28"/>
        </w:rPr>
        <w:t xml:space="preserve"> прямой и окружности, двух окружностей.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Теорема Фалеса.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3.Измерения и вычисления.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bCs/>
          <w:sz w:val="28"/>
          <w:szCs w:val="28"/>
        </w:rPr>
        <w:t>Величины.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sz w:val="28"/>
          <w:szCs w:val="28"/>
        </w:rPr>
        <w:t>Понятие о площади плоской фигуры и её свойствах. Измерение площадей. Единицы измерения площади. Формулы площади треугольника, параллелограмма и его частных видов. Сравнение и вычисление площадей. Теорема Пифагора. Тригонометрические функции острого угла в прямоугольном треугольнике.</w:t>
      </w:r>
    </w:p>
    <w:p w:rsidR="002E6B53" w:rsidRPr="00FC2972" w:rsidRDefault="002E6B53" w:rsidP="0051537F">
      <w:pPr>
        <w:pStyle w:val="1"/>
        <w:rPr>
          <w:sz w:val="28"/>
          <w:szCs w:val="28"/>
        </w:rPr>
      </w:pPr>
      <w:r w:rsidRPr="00FC2972">
        <w:rPr>
          <w:b/>
          <w:sz w:val="28"/>
          <w:szCs w:val="28"/>
        </w:rPr>
        <w:t>Расстояния.</w:t>
      </w:r>
      <w:r w:rsidRPr="00FC2972">
        <w:rPr>
          <w:sz w:val="28"/>
          <w:szCs w:val="28"/>
        </w:rPr>
        <w:t xml:space="preserve"> Расстояние между точками. Расстояние от точки </w:t>
      </w:r>
      <w:proofErr w:type="gramStart"/>
      <w:r w:rsidRPr="00FC2972">
        <w:rPr>
          <w:sz w:val="28"/>
          <w:szCs w:val="28"/>
        </w:rPr>
        <w:t>до</w:t>
      </w:r>
      <w:proofErr w:type="gramEnd"/>
      <w:r w:rsidRPr="00FC2972">
        <w:rPr>
          <w:sz w:val="28"/>
          <w:szCs w:val="28"/>
        </w:rPr>
        <w:t xml:space="preserve"> прямой. Расстояние между фигурами.</w:t>
      </w:r>
    </w:p>
    <w:p w:rsidR="002E6B53" w:rsidRPr="00FC2972" w:rsidRDefault="002E6B53" w:rsidP="0051537F">
      <w:pPr>
        <w:pStyle w:val="1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 xml:space="preserve">Координаты. 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Основные понятия, координаты вектора, расстояние между точками. Координаты середины отрезка. Уравнения фигур.  Применение векторов и координат для решения простейших геометрических задач.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4.Геометрические построения.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Построение треугольников по трём сторонам, двум сторонам и углу между ними, стороне и двум прилежащим к ней углам. Деление отрезка в данном отношении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5.Геометрические преобразования</w:t>
      </w:r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rPr>
          <w:b/>
          <w:bCs/>
          <w:sz w:val="28"/>
          <w:szCs w:val="28"/>
        </w:rPr>
      </w:pPr>
      <w:r w:rsidRPr="00FC2972">
        <w:rPr>
          <w:b/>
          <w:bCs/>
          <w:sz w:val="28"/>
          <w:szCs w:val="28"/>
        </w:rPr>
        <w:t xml:space="preserve">Векторы на плоскости. 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Понятие вектора, действия над векторами</w:t>
      </w:r>
      <w:r w:rsidRPr="00FC2972">
        <w:rPr>
          <w:rFonts w:eastAsia="TimesNewRomanPS-ItalicMT"/>
          <w:i/>
          <w:iCs/>
          <w:sz w:val="28"/>
          <w:szCs w:val="28"/>
        </w:rPr>
        <w:t xml:space="preserve">, </w:t>
      </w:r>
      <w:r w:rsidRPr="00FC2972">
        <w:rPr>
          <w:sz w:val="28"/>
          <w:szCs w:val="28"/>
        </w:rPr>
        <w:t>использование векторов в физике.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6.История математики.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Бесконечность множества простых чисел. Числа и длины отрезков. Рациональные числа. Потребность в иррациональных числах. Школа Пифагора. Появление метода координат, позволяющего переводить геометрические объекты на язык алгебры. Появление графиков функций. Р. Декарт, П. Ферма. Примеры различных систем координат. Геометрия и искусство. Роль российских учёных в развитии математики: </w:t>
      </w:r>
      <w:proofErr w:type="spellStart"/>
      <w:r w:rsidRPr="00FC2972">
        <w:rPr>
          <w:sz w:val="28"/>
          <w:szCs w:val="28"/>
        </w:rPr>
        <w:t>Л.Эйлер</w:t>
      </w:r>
      <w:proofErr w:type="spellEnd"/>
      <w:r w:rsidRPr="00FC2972">
        <w:rPr>
          <w:sz w:val="28"/>
          <w:szCs w:val="28"/>
        </w:rPr>
        <w:t xml:space="preserve">. </w:t>
      </w:r>
      <w:proofErr w:type="spellStart"/>
      <w:r w:rsidRPr="00FC2972">
        <w:rPr>
          <w:sz w:val="28"/>
          <w:szCs w:val="28"/>
        </w:rPr>
        <w:t>Н.И.Лобачевский</w:t>
      </w:r>
      <w:proofErr w:type="spellEnd"/>
      <w:r w:rsidRPr="00FC2972">
        <w:rPr>
          <w:sz w:val="28"/>
          <w:szCs w:val="28"/>
        </w:rPr>
        <w:t xml:space="preserve">, </w:t>
      </w:r>
      <w:proofErr w:type="spellStart"/>
      <w:r w:rsidRPr="00FC2972">
        <w:rPr>
          <w:sz w:val="28"/>
          <w:szCs w:val="28"/>
        </w:rPr>
        <w:t>П.Л.Чебышев</w:t>
      </w:r>
      <w:proofErr w:type="spellEnd"/>
      <w:r w:rsidRPr="00FC2972">
        <w:rPr>
          <w:sz w:val="28"/>
          <w:szCs w:val="28"/>
        </w:rPr>
        <w:t xml:space="preserve">, С. Ковалевская, </w:t>
      </w:r>
      <w:proofErr w:type="spellStart"/>
      <w:r w:rsidRPr="00FC2972">
        <w:rPr>
          <w:sz w:val="28"/>
          <w:szCs w:val="28"/>
        </w:rPr>
        <w:t>А.Н.Колмогоров</w:t>
      </w:r>
      <w:proofErr w:type="spellEnd"/>
      <w:r w:rsidRPr="00FC2972">
        <w:rPr>
          <w:sz w:val="28"/>
          <w:szCs w:val="28"/>
        </w:rPr>
        <w:t>.</w:t>
      </w:r>
    </w:p>
    <w:p w:rsidR="002E6B53" w:rsidRPr="00FC2972" w:rsidRDefault="002E6B53" w:rsidP="0051537F">
      <w:pPr>
        <w:ind w:left="360"/>
        <w:rPr>
          <w:b/>
          <w:sz w:val="28"/>
          <w:szCs w:val="28"/>
          <w:lang w:eastAsia="en-US"/>
        </w:rPr>
      </w:pPr>
    </w:p>
    <w:p w:rsidR="002E6B53" w:rsidRPr="00FC2972" w:rsidRDefault="002E6B53" w:rsidP="0051537F">
      <w:pPr>
        <w:ind w:left="360"/>
        <w:jc w:val="center"/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СОДЕРЖАНИЕ УЧЕБНОГО ПРЕДМЕТА «ГЕОМЕТРИЯ» (9 класс)</w:t>
      </w:r>
    </w:p>
    <w:p w:rsidR="002E6B53" w:rsidRPr="00FC2972" w:rsidRDefault="002E6B53" w:rsidP="002C1C6D">
      <w:pPr>
        <w:rPr>
          <w:b/>
          <w:sz w:val="28"/>
          <w:szCs w:val="28"/>
          <w:lang w:eastAsia="en-US"/>
        </w:rPr>
      </w:pPr>
      <w:r w:rsidRPr="00FC2972">
        <w:rPr>
          <w:b/>
          <w:sz w:val="28"/>
          <w:szCs w:val="28"/>
          <w:lang w:eastAsia="en-US"/>
        </w:rPr>
        <w:t>1.Геометрические фигуры.</w:t>
      </w:r>
    </w:p>
    <w:p w:rsidR="002E6B53" w:rsidRPr="00FC2972" w:rsidRDefault="002E6B53" w:rsidP="0051537F">
      <w:pPr>
        <w:pStyle w:val="ad"/>
        <w:spacing w:after="0"/>
        <w:ind w:left="0"/>
        <w:rPr>
          <w:sz w:val="28"/>
          <w:szCs w:val="28"/>
        </w:rPr>
      </w:pPr>
      <w:r w:rsidRPr="00FC2972">
        <w:rPr>
          <w:b/>
          <w:sz w:val="28"/>
          <w:szCs w:val="28"/>
          <w:lang w:eastAsia="en-US"/>
        </w:rPr>
        <w:t>Геометрические фигуры в пространстве</w:t>
      </w:r>
      <w:r w:rsidRPr="00FC2972">
        <w:rPr>
          <w:b/>
          <w:sz w:val="28"/>
          <w:szCs w:val="28"/>
        </w:rPr>
        <w:t xml:space="preserve"> (объёмные тела). </w:t>
      </w:r>
      <w:r w:rsidRPr="00FC2972">
        <w:rPr>
          <w:sz w:val="28"/>
          <w:szCs w:val="28"/>
        </w:rPr>
        <w:t xml:space="preserve">Многогранник и его элементы. Название многогранников с разным положением и количеством граней. Первичные представления о пирамиде, призме, параллелепипеде, сфере, шаре, конусе, </w:t>
      </w:r>
      <w:proofErr w:type="spellStart"/>
      <w:r w:rsidRPr="00FC2972">
        <w:rPr>
          <w:sz w:val="28"/>
          <w:szCs w:val="28"/>
        </w:rPr>
        <w:t>цилиндре</w:t>
      </w:r>
      <w:proofErr w:type="gramStart"/>
      <w:r w:rsidRPr="00FC2972">
        <w:rPr>
          <w:sz w:val="28"/>
          <w:szCs w:val="28"/>
        </w:rPr>
        <w:t>,и</w:t>
      </w:r>
      <w:proofErr w:type="gramEnd"/>
      <w:r w:rsidRPr="00FC2972">
        <w:rPr>
          <w:sz w:val="28"/>
          <w:szCs w:val="28"/>
        </w:rPr>
        <w:t>х</w:t>
      </w:r>
      <w:proofErr w:type="spellEnd"/>
      <w:r w:rsidRPr="00FC2972">
        <w:rPr>
          <w:sz w:val="28"/>
          <w:szCs w:val="28"/>
        </w:rPr>
        <w:t xml:space="preserve"> элементах и простейших свойствах. </w:t>
      </w:r>
    </w:p>
    <w:p w:rsidR="002E6B53" w:rsidRPr="00FC2972" w:rsidRDefault="002E6B53" w:rsidP="0051537F">
      <w:pPr>
        <w:pStyle w:val="ad"/>
        <w:spacing w:after="0"/>
        <w:ind w:left="0"/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Многоугольники. </w:t>
      </w:r>
      <w:r w:rsidRPr="00FC2972">
        <w:rPr>
          <w:sz w:val="28"/>
          <w:szCs w:val="28"/>
        </w:rPr>
        <w:t>Выпуклые многоугольники. Сумма углов выпуклого многоугольника. Вписанные и описанные многоугольники. Правильные многоугольники.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Окружность и круг. </w:t>
      </w:r>
      <w:r w:rsidRPr="00FC2972">
        <w:rPr>
          <w:sz w:val="28"/>
          <w:szCs w:val="28"/>
        </w:rPr>
        <w:t xml:space="preserve">Сектор, сегмент. </w:t>
      </w:r>
      <w:r w:rsidRPr="00FC2972">
        <w:rPr>
          <w:i/>
          <w:sz w:val="28"/>
          <w:szCs w:val="28"/>
        </w:rPr>
        <w:t>Вписанные и описанные четырехугольники</w:t>
      </w:r>
      <w:r w:rsidRPr="00FC2972">
        <w:rPr>
          <w:sz w:val="28"/>
          <w:szCs w:val="28"/>
        </w:rPr>
        <w:t>. Вписанные и описанные окружности правильного многоугольника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2.Отношения.</w:t>
      </w:r>
    </w:p>
    <w:p w:rsidR="002E6B53" w:rsidRPr="00FC2972" w:rsidRDefault="002E6B53" w:rsidP="003D7342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>Треугольник.</w:t>
      </w:r>
      <w:r w:rsidRPr="00FC2972">
        <w:rPr>
          <w:sz w:val="28"/>
          <w:szCs w:val="28"/>
        </w:rPr>
        <w:t xml:space="preserve"> Синус, косинус, тангенс острого угла прямоугольного треугольника и углов от 0° до 180°; приведение к острому углу. Основное тригонометрическое тождество. Формулы, связывающие синус, косинус, тангенс одного и того же угла. Тригонометрические функции тупого угла. Вычисление </w:t>
      </w:r>
      <w:r w:rsidRPr="00FC2972">
        <w:rPr>
          <w:sz w:val="28"/>
          <w:szCs w:val="28"/>
        </w:rPr>
        <w:lastRenderedPageBreak/>
        <w:t>элементов треугольников с использованием тригонометрических соотношений. Теорема косинусов и теорема синусов; примеры их применения для вычисления элементов треугольника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3.Измерения и вычисления.</w:t>
      </w:r>
    </w:p>
    <w:p w:rsidR="002E6B53" w:rsidRPr="00FC2972" w:rsidRDefault="002E6B53" w:rsidP="003D7342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Измерение геометрических величин. </w:t>
      </w:r>
      <w:r w:rsidRPr="00FC2972">
        <w:rPr>
          <w:sz w:val="28"/>
          <w:szCs w:val="28"/>
        </w:rPr>
        <w:t>Представление об объёме и его свойствах. Измерение объёма. Единицы измерения объёмов. Формулы длины окружности, длина дуги. Формулы, выражающие площадь треугольника: через две стороны и угол между ними, через периметр и радиус вписанной окружности. Формула площади круга и площади сектора.  Формулы объёма параллелепипеда, куба, шара, цилиндра и конуса.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4.Геометрические построения.</w:t>
      </w:r>
    </w:p>
    <w:p w:rsidR="002E6B53" w:rsidRPr="00FC2972" w:rsidRDefault="002E6B53" w:rsidP="003D7342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Построения с помощью циркуля и линейки. </w:t>
      </w:r>
      <w:r w:rsidRPr="00FC2972">
        <w:rPr>
          <w:sz w:val="28"/>
          <w:szCs w:val="28"/>
        </w:rPr>
        <w:t>Правильные многогранники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5.Геометрические преобразования.</w:t>
      </w:r>
    </w:p>
    <w:p w:rsidR="002E6B53" w:rsidRPr="00FC2972" w:rsidRDefault="002E6B53" w:rsidP="0051537F">
      <w:pPr>
        <w:pStyle w:val="ad"/>
        <w:spacing w:after="0"/>
        <w:ind w:left="0"/>
        <w:jc w:val="both"/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Геометрические преобразования. </w:t>
      </w:r>
      <w:r w:rsidRPr="00FC2972">
        <w:rPr>
          <w:sz w:val="28"/>
          <w:szCs w:val="28"/>
        </w:rPr>
        <w:t xml:space="preserve">Понятие преобразования. Представление о </w:t>
      </w:r>
      <w:proofErr w:type="spellStart"/>
      <w:r w:rsidRPr="00FC2972">
        <w:rPr>
          <w:sz w:val="28"/>
          <w:szCs w:val="28"/>
        </w:rPr>
        <w:t>метопредметном</w:t>
      </w:r>
      <w:proofErr w:type="spellEnd"/>
      <w:r w:rsidRPr="00FC2972">
        <w:rPr>
          <w:sz w:val="28"/>
          <w:szCs w:val="28"/>
        </w:rPr>
        <w:t xml:space="preserve"> понятии «преобразование». Подобие. Примеры движений фигур. Симметрия фигур. Осевая симметрия и параллельный перенос. Поворот и центральная симметрия. Понятие о гомотетии. Комбинация движений на плоскости и их свойства.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b/>
          <w:sz w:val="28"/>
          <w:szCs w:val="28"/>
        </w:rPr>
        <w:t xml:space="preserve">Векторы. </w:t>
      </w:r>
      <w:r w:rsidRPr="00FC2972">
        <w:rPr>
          <w:sz w:val="28"/>
          <w:szCs w:val="28"/>
        </w:rPr>
        <w:t>Вектор. Длина (модуль) вектора. Координаты вектора. Равенство векторов. Операции над векторами: умножение на число, сложение, разложение вектора на составляющие, скалярное произведение. Угол между векторами. Применение векторов и координат для решения простейших геометрических задач.</w:t>
      </w:r>
    </w:p>
    <w:p w:rsidR="002E6B53" w:rsidRPr="00FC2972" w:rsidRDefault="002E6B53" w:rsidP="002C1C6D">
      <w:pPr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6.История математики.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От земледелия к геометрии. Пифагор и его школа. Фалес, Архимед. Платон и Аристотель. Построение правильных многоугольников. Квадратура </w:t>
      </w:r>
      <w:proofErr w:type="spellStart"/>
      <w:r w:rsidRPr="00FC2972">
        <w:rPr>
          <w:sz w:val="28"/>
          <w:szCs w:val="28"/>
        </w:rPr>
        <w:t>круго</w:t>
      </w:r>
      <w:proofErr w:type="spellEnd"/>
      <w:r w:rsidRPr="00FC2972">
        <w:rPr>
          <w:sz w:val="28"/>
          <w:szCs w:val="28"/>
        </w:rPr>
        <w:t xml:space="preserve">. Удвоение куба. История числа </w:t>
      </w:r>
      <w:r w:rsidRPr="00FC2972">
        <w:rPr>
          <w:position w:val="-6"/>
          <w:sz w:val="28"/>
          <w:szCs w:val="28"/>
        </w:rPr>
        <w:object w:dxaOrig="220" w:dyaOrig="220">
          <v:shape id="_x0000_i1051" type="#_x0000_t75" style="width:11.25pt;height:11.25pt" o:ole="">
            <v:imagedata r:id="rId44" o:title=""/>
          </v:shape>
          <o:OLEObject Type="Embed" ProgID="Equation.DSMT4" ShapeID="_x0000_i1051" DrawAspect="Content" ObjectID="_1704609125" r:id="rId45"/>
        </w:object>
      </w:r>
      <w:r w:rsidRPr="00FC2972">
        <w:rPr>
          <w:sz w:val="28"/>
          <w:szCs w:val="28"/>
        </w:rPr>
        <w:t>. Золотое сечение.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Расстояние от Земли до Луны и Солнца.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Зарождение алгебры в недрах арифметики. </w:t>
      </w:r>
      <w:proofErr w:type="gramStart"/>
      <w:r w:rsidRPr="00FC2972">
        <w:rPr>
          <w:sz w:val="28"/>
          <w:szCs w:val="28"/>
        </w:rPr>
        <w:t>Ал-Хорезми</w:t>
      </w:r>
      <w:proofErr w:type="gramEnd"/>
      <w:r w:rsidRPr="00FC2972">
        <w:rPr>
          <w:sz w:val="28"/>
          <w:szCs w:val="28"/>
        </w:rPr>
        <w:t xml:space="preserve">. Рождение буквенной символики. </w:t>
      </w:r>
      <w:proofErr w:type="spellStart"/>
      <w:r w:rsidRPr="00FC2972">
        <w:rPr>
          <w:sz w:val="28"/>
          <w:szCs w:val="28"/>
        </w:rPr>
        <w:t>П.Ферма</w:t>
      </w:r>
      <w:proofErr w:type="gramStart"/>
      <w:r w:rsidRPr="00FC2972">
        <w:rPr>
          <w:sz w:val="28"/>
          <w:szCs w:val="28"/>
        </w:rPr>
        <w:t>,Ф</w:t>
      </w:r>
      <w:proofErr w:type="gramEnd"/>
      <w:r w:rsidRPr="00FC2972">
        <w:rPr>
          <w:sz w:val="28"/>
          <w:szCs w:val="28"/>
        </w:rPr>
        <w:t>.Виет</w:t>
      </w:r>
      <w:proofErr w:type="spellEnd"/>
      <w:r w:rsidRPr="00FC2972">
        <w:rPr>
          <w:sz w:val="28"/>
          <w:szCs w:val="28"/>
        </w:rPr>
        <w:t xml:space="preserve">, </w:t>
      </w:r>
      <w:proofErr w:type="spellStart"/>
      <w:r w:rsidRPr="00FC2972">
        <w:rPr>
          <w:sz w:val="28"/>
          <w:szCs w:val="28"/>
        </w:rPr>
        <w:t>Р.Декарт</w:t>
      </w:r>
      <w:proofErr w:type="spellEnd"/>
      <w:r w:rsidRPr="00FC2972">
        <w:rPr>
          <w:sz w:val="28"/>
          <w:szCs w:val="28"/>
        </w:rPr>
        <w:t xml:space="preserve">. История вопроса о нахождении формул корней алгебраических уравнений степеней, больших четырёх. Н. Тарталья, </w:t>
      </w:r>
      <w:proofErr w:type="spellStart"/>
      <w:r w:rsidRPr="00FC2972">
        <w:rPr>
          <w:sz w:val="28"/>
          <w:szCs w:val="28"/>
        </w:rPr>
        <w:t>Дж</w:t>
      </w:r>
      <w:proofErr w:type="gramStart"/>
      <w:r w:rsidRPr="00FC2972">
        <w:rPr>
          <w:sz w:val="28"/>
          <w:szCs w:val="28"/>
        </w:rPr>
        <w:t>.К</w:t>
      </w:r>
      <w:proofErr w:type="gramEnd"/>
      <w:r w:rsidRPr="00FC2972">
        <w:rPr>
          <w:sz w:val="28"/>
          <w:szCs w:val="28"/>
        </w:rPr>
        <w:t>ардано</w:t>
      </w:r>
      <w:proofErr w:type="spellEnd"/>
      <w:r w:rsidRPr="00FC2972">
        <w:rPr>
          <w:sz w:val="28"/>
          <w:szCs w:val="28"/>
        </w:rPr>
        <w:t xml:space="preserve">, </w:t>
      </w:r>
      <w:proofErr w:type="spellStart"/>
      <w:r w:rsidRPr="00FC2972">
        <w:rPr>
          <w:sz w:val="28"/>
          <w:szCs w:val="28"/>
        </w:rPr>
        <w:t>Н.Х.Абель,Э.Галуа</w:t>
      </w:r>
      <w:proofErr w:type="spellEnd"/>
      <w:r w:rsidRPr="00FC2972">
        <w:rPr>
          <w:sz w:val="28"/>
          <w:szCs w:val="28"/>
        </w:rPr>
        <w:t>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>Задача Леонардо Пизанског</w:t>
      </w:r>
      <w:proofErr w:type="gramStart"/>
      <w:r w:rsidRPr="00FC2972">
        <w:rPr>
          <w:sz w:val="28"/>
          <w:szCs w:val="28"/>
        </w:rPr>
        <w:t>о(</w:t>
      </w:r>
      <w:proofErr w:type="gramEnd"/>
      <w:r w:rsidRPr="00FC2972">
        <w:rPr>
          <w:sz w:val="28"/>
          <w:szCs w:val="28"/>
        </w:rPr>
        <w:t>Фибоначчи) о кроликах, числа Фибоначчи. Задача о шахматной доске. Сходимость геометрической прогрессии.</w:t>
      </w:r>
    </w:p>
    <w:p w:rsidR="002E6B53" w:rsidRPr="00FC2972" w:rsidRDefault="002E6B53" w:rsidP="002C1C6D">
      <w:pPr>
        <w:rPr>
          <w:sz w:val="28"/>
          <w:szCs w:val="28"/>
        </w:rPr>
      </w:pPr>
      <w:r w:rsidRPr="00FC2972">
        <w:rPr>
          <w:sz w:val="28"/>
          <w:szCs w:val="28"/>
        </w:rPr>
        <w:t xml:space="preserve">Истоки теории вероятностей: страховое дело, азартные игры. </w:t>
      </w:r>
      <w:proofErr w:type="spellStart"/>
      <w:r w:rsidRPr="00FC2972">
        <w:rPr>
          <w:sz w:val="28"/>
          <w:szCs w:val="28"/>
        </w:rPr>
        <w:t>П.Ферма</w:t>
      </w:r>
      <w:proofErr w:type="gramStart"/>
      <w:r w:rsidRPr="00FC2972">
        <w:rPr>
          <w:sz w:val="28"/>
          <w:szCs w:val="28"/>
        </w:rPr>
        <w:t>,Б</w:t>
      </w:r>
      <w:proofErr w:type="gramEnd"/>
      <w:r w:rsidRPr="00FC2972">
        <w:rPr>
          <w:sz w:val="28"/>
          <w:szCs w:val="28"/>
        </w:rPr>
        <w:t>.Паскаль,Я.Бернулли,А.Н.Колмогоров</w:t>
      </w:r>
      <w:proofErr w:type="spellEnd"/>
      <w:r w:rsidRPr="00FC2972">
        <w:rPr>
          <w:sz w:val="28"/>
          <w:szCs w:val="28"/>
        </w:rPr>
        <w:t>.</w:t>
      </w:r>
    </w:p>
    <w:p w:rsidR="00FC2972" w:rsidRPr="00FC2972" w:rsidRDefault="00FC2972" w:rsidP="002C1C6D">
      <w:pPr>
        <w:rPr>
          <w:sz w:val="28"/>
          <w:szCs w:val="28"/>
        </w:rPr>
      </w:pPr>
    </w:p>
    <w:p w:rsidR="002E6B53" w:rsidRPr="00FC2972" w:rsidRDefault="002E6B53" w:rsidP="002C1C6D">
      <w:pPr>
        <w:pStyle w:val="a6"/>
        <w:ind w:left="0"/>
        <w:jc w:val="center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ТЕМАТИЧЕСКОЕ ПЛАНИРОВАНИЕ 7 КЛАСС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5245"/>
        <w:gridCol w:w="1417"/>
        <w:gridCol w:w="2364"/>
      </w:tblGrid>
      <w:tr w:rsidR="002E6B53" w:rsidRPr="00FC2972" w:rsidTr="004B500B">
        <w:tc>
          <w:tcPr>
            <w:tcW w:w="81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/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Тематические разделы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Кол-во часов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мероприятия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Начальные геометрические сведения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12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Треугольники</w:t>
            </w:r>
          </w:p>
        </w:tc>
        <w:tc>
          <w:tcPr>
            <w:tcW w:w="1417" w:type="dxa"/>
          </w:tcPr>
          <w:p w:rsidR="002E6B53" w:rsidRPr="00FC2972" w:rsidRDefault="000D21FE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17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Параллельные прямые</w:t>
            </w:r>
          </w:p>
        </w:tc>
        <w:tc>
          <w:tcPr>
            <w:tcW w:w="1417" w:type="dxa"/>
          </w:tcPr>
          <w:p w:rsidR="002E6B53" w:rsidRPr="00FC2972" w:rsidRDefault="000D21FE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16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lastRenderedPageBreak/>
              <w:t>4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Соотношение между сторонами и углами треугольника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Прямоугольные треугольники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12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 курса 7 класса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1417" w:type="dxa"/>
          </w:tcPr>
          <w:p w:rsidR="002E6B53" w:rsidRPr="00FC2972" w:rsidRDefault="000D21FE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70</w:t>
            </w:r>
          </w:p>
        </w:tc>
        <w:tc>
          <w:tcPr>
            <w:tcW w:w="2092" w:type="dxa"/>
          </w:tcPr>
          <w:p w:rsidR="002E6B53" w:rsidRPr="00FC2972" w:rsidRDefault="002904FC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5</w:t>
            </w:r>
          </w:p>
        </w:tc>
      </w:tr>
    </w:tbl>
    <w:p w:rsidR="002E6B53" w:rsidRPr="00FC2972" w:rsidRDefault="002E6B53" w:rsidP="0051537F">
      <w:pPr>
        <w:rPr>
          <w:sz w:val="28"/>
          <w:szCs w:val="28"/>
        </w:rPr>
      </w:pPr>
    </w:p>
    <w:p w:rsidR="002904FC" w:rsidRPr="00FC2972" w:rsidRDefault="002904FC" w:rsidP="0051537F">
      <w:pPr>
        <w:rPr>
          <w:sz w:val="28"/>
          <w:szCs w:val="28"/>
        </w:rPr>
      </w:pPr>
    </w:p>
    <w:p w:rsidR="002904FC" w:rsidRPr="00FC2972" w:rsidRDefault="002904FC" w:rsidP="0051537F">
      <w:pPr>
        <w:rPr>
          <w:sz w:val="28"/>
          <w:szCs w:val="28"/>
        </w:rPr>
      </w:pPr>
    </w:p>
    <w:p w:rsidR="002E6B53" w:rsidRPr="00FC2972" w:rsidRDefault="002E6B53" w:rsidP="002C1C6D">
      <w:pPr>
        <w:pStyle w:val="a6"/>
        <w:ind w:left="360"/>
        <w:jc w:val="center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ТЕМАТИЧЕСКОЕ ПЛАНИРОВАНИЕ 8 КЛАСС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5245"/>
        <w:gridCol w:w="1417"/>
        <w:gridCol w:w="2364"/>
      </w:tblGrid>
      <w:tr w:rsidR="002E6B53" w:rsidRPr="00FC2972" w:rsidTr="004B500B">
        <w:tc>
          <w:tcPr>
            <w:tcW w:w="81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/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Тематические разделы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Кол-во часов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мероприятия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-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Четырёхугольники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12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Площадь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15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Подобные треугольники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20</w:t>
            </w:r>
          </w:p>
        </w:tc>
        <w:tc>
          <w:tcPr>
            <w:tcW w:w="2092" w:type="dxa"/>
          </w:tcPr>
          <w:p w:rsidR="002E6B53" w:rsidRPr="00FC2972" w:rsidRDefault="00A106AB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2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Окружность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16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6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 курса 8 класса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5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-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70</w:t>
            </w:r>
          </w:p>
        </w:tc>
        <w:tc>
          <w:tcPr>
            <w:tcW w:w="2092" w:type="dxa"/>
          </w:tcPr>
          <w:p w:rsidR="002E6B53" w:rsidRPr="00FC2972" w:rsidRDefault="00A106AB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5</w:t>
            </w:r>
          </w:p>
        </w:tc>
      </w:tr>
    </w:tbl>
    <w:p w:rsidR="00C05E52" w:rsidRPr="00FC2972" w:rsidRDefault="00C05E52" w:rsidP="00FC2972">
      <w:pPr>
        <w:pStyle w:val="a6"/>
        <w:ind w:left="360"/>
        <w:rPr>
          <w:b/>
          <w:sz w:val="28"/>
          <w:szCs w:val="28"/>
        </w:rPr>
      </w:pPr>
    </w:p>
    <w:p w:rsidR="00C05E52" w:rsidRPr="00FC2972" w:rsidRDefault="00C05E52" w:rsidP="002C1C6D">
      <w:pPr>
        <w:pStyle w:val="a6"/>
        <w:ind w:left="360"/>
        <w:jc w:val="center"/>
        <w:rPr>
          <w:b/>
          <w:sz w:val="28"/>
          <w:szCs w:val="28"/>
        </w:rPr>
      </w:pPr>
    </w:p>
    <w:p w:rsidR="00C05E52" w:rsidRPr="00FC2972" w:rsidRDefault="00C05E52" w:rsidP="002C1C6D">
      <w:pPr>
        <w:pStyle w:val="a6"/>
        <w:ind w:left="360"/>
        <w:jc w:val="center"/>
        <w:rPr>
          <w:b/>
          <w:sz w:val="28"/>
          <w:szCs w:val="28"/>
        </w:rPr>
      </w:pPr>
    </w:p>
    <w:p w:rsidR="002E6B53" w:rsidRPr="00FC2972" w:rsidRDefault="002E6B53" w:rsidP="002C1C6D">
      <w:pPr>
        <w:pStyle w:val="a6"/>
        <w:ind w:left="360"/>
        <w:jc w:val="center"/>
        <w:rPr>
          <w:b/>
          <w:sz w:val="28"/>
          <w:szCs w:val="28"/>
        </w:rPr>
      </w:pPr>
      <w:r w:rsidRPr="00FC2972">
        <w:rPr>
          <w:b/>
          <w:sz w:val="28"/>
          <w:szCs w:val="28"/>
        </w:rPr>
        <w:t>ТЕМАТИЧЕСКОЕ ПЛАНИРОВАНИЕ 9 КЛАСС</w:t>
      </w:r>
    </w:p>
    <w:p w:rsidR="002E6B53" w:rsidRPr="00FC2972" w:rsidRDefault="002E6B53" w:rsidP="0051537F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5245"/>
        <w:gridCol w:w="1417"/>
        <w:gridCol w:w="2364"/>
      </w:tblGrid>
      <w:tr w:rsidR="002E6B53" w:rsidRPr="00FC2972" w:rsidTr="004B500B">
        <w:tc>
          <w:tcPr>
            <w:tcW w:w="817" w:type="dxa"/>
            <w:vAlign w:val="center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/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/>
                <w:kern w:val="2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п</w:t>
            </w:r>
            <w:proofErr w:type="gramEnd"/>
            <w:r w:rsidRPr="00FC2972">
              <w:rPr>
                <w:b/>
                <w:bCs/>
                <w:kern w:val="2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Тематические разделы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Кол-во часов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Контрольные и диагностические</w:t>
            </w:r>
          </w:p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мероприятия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4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E406AD" w:rsidRPr="00FC2972" w:rsidTr="004B500B">
        <w:tc>
          <w:tcPr>
            <w:tcW w:w="817" w:type="dxa"/>
          </w:tcPr>
          <w:p w:rsidR="00E406AD" w:rsidRPr="00FC2972" w:rsidRDefault="00F76447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245" w:type="dxa"/>
          </w:tcPr>
          <w:p w:rsidR="00E406AD" w:rsidRPr="00FC2972" w:rsidRDefault="00E406AD" w:rsidP="0051537F">
            <w:pPr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Векторы</w:t>
            </w:r>
          </w:p>
        </w:tc>
        <w:tc>
          <w:tcPr>
            <w:tcW w:w="1417" w:type="dxa"/>
          </w:tcPr>
          <w:p w:rsidR="00E406AD" w:rsidRPr="00FC2972" w:rsidRDefault="00E406AD" w:rsidP="0051537F">
            <w:pPr>
              <w:jc w:val="center"/>
              <w:rPr>
                <w:sz w:val="28"/>
                <w:szCs w:val="28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2092" w:type="dxa"/>
          </w:tcPr>
          <w:p w:rsidR="00E406AD" w:rsidRPr="00FC2972" w:rsidRDefault="00E406AD" w:rsidP="0051537F">
            <w:pPr>
              <w:jc w:val="center"/>
              <w:rPr>
                <w:sz w:val="28"/>
                <w:szCs w:val="28"/>
              </w:rPr>
            </w:pP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F76447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Метод координат</w:t>
            </w:r>
          </w:p>
        </w:tc>
        <w:tc>
          <w:tcPr>
            <w:tcW w:w="1417" w:type="dxa"/>
          </w:tcPr>
          <w:p w:rsidR="002E6B53" w:rsidRPr="00FC2972" w:rsidRDefault="00E406AD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10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F76447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Соотношение между сторонами и углами треугольника. Скалярное произведение векторов</w:t>
            </w:r>
          </w:p>
        </w:tc>
        <w:tc>
          <w:tcPr>
            <w:tcW w:w="1417" w:type="dxa"/>
          </w:tcPr>
          <w:p w:rsidR="002E6B53" w:rsidRPr="00FC2972" w:rsidRDefault="00E406AD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11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F76447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Длина окружности и площадь круга</w:t>
            </w:r>
          </w:p>
        </w:tc>
        <w:tc>
          <w:tcPr>
            <w:tcW w:w="1417" w:type="dxa"/>
          </w:tcPr>
          <w:p w:rsidR="002E6B53" w:rsidRPr="00FC2972" w:rsidRDefault="00E406AD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11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F76447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Движение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1</w:t>
            </w: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F76447" w:rsidP="0051537F">
            <w:pPr>
              <w:suppressAutoHyphens/>
              <w:snapToGrid w:val="0"/>
              <w:jc w:val="center"/>
              <w:rPr>
                <w:bCs/>
                <w:kern w:val="2"/>
                <w:sz w:val="28"/>
                <w:szCs w:val="28"/>
                <w:lang w:eastAsia="ar-SA"/>
              </w:rPr>
            </w:pPr>
            <w:r w:rsidRPr="00FC2972">
              <w:rPr>
                <w:bCs/>
                <w:kern w:val="2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Начальные сведения из стереометрии</w:t>
            </w:r>
          </w:p>
        </w:tc>
        <w:tc>
          <w:tcPr>
            <w:tcW w:w="1417" w:type="dxa"/>
          </w:tcPr>
          <w:p w:rsidR="002E6B53" w:rsidRPr="00FC2972" w:rsidRDefault="00E406AD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Повторение курса геометрии</w:t>
            </w:r>
          </w:p>
        </w:tc>
        <w:tc>
          <w:tcPr>
            <w:tcW w:w="1417" w:type="dxa"/>
          </w:tcPr>
          <w:p w:rsidR="002E6B53" w:rsidRPr="00FC2972" w:rsidRDefault="00D26735" w:rsidP="0051537F">
            <w:pPr>
              <w:jc w:val="center"/>
              <w:rPr>
                <w:sz w:val="28"/>
                <w:szCs w:val="28"/>
                <w:lang w:eastAsia="en-US"/>
              </w:rPr>
            </w:pPr>
            <w:r w:rsidRPr="00FC2972">
              <w:rPr>
                <w:sz w:val="28"/>
                <w:szCs w:val="28"/>
              </w:rPr>
              <w:t>8</w:t>
            </w:r>
          </w:p>
        </w:tc>
        <w:tc>
          <w:tcPr>
            <w:tcW w:w="2092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2E6B53" w:rsidRPr="00FC2972" w:rsidTr="004B500B">
        <w:tc>
          <w:tcPr>
            <w:tcW w:w="817" w:type="dxa"/>
          </w:tcPr>
          <w:p w:rsidR="002E6B53" w:rsidRPr="00FC2972" w:rsidRDefault="002E6B53" w:rsidP="0051537F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5245" w:type="dxa"/>
          </w:tcPr>
          <w:p w:rsidR="002E6B53" w:rsidRPr="00FC2972" w:rsidRDefault="002E6B53" w:rsidP="0051537F">
            <w:pPr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1417" w:type="dxa"/>
          </w:tcPr>
          <w:p w:rsidR="002E6B53" w:rsidRPr="00FC2972" w:rsidRDefault="002E6B53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68</w:t>
            </w:r>
          </w:p>
        </w:tc>
        <w:tc>
          <w:tcPr>
            <w:tcW w:w="2092" w:type="dxa"/>
          </w:tcPr>
          <w:p w:rsidR="002E6B53" w:rsidRPr="00FC2972" w:rsidRDefault="00E93E01" w:rsidP="0051537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FC2972">
              <w:rPr>
                <w:b/>
                <w:sz w:val="28"/>
                <w:szCs w:val="28"/>
              </w:rPr>
              <w:t>4</w:t>
            </w:r>
          </w:p>
        </w:tc>
      </w:tr>
    </w:tbl>
    <w:p w:rsidR="002E6B53" w:rsidRPr="00FC2972" w:rsidRDefault="002E6B53" w:rsidP="0051537F">
      <w:pPr>
        <w:rPr>
          <w:sz w:val="28"/>
          <w:szCs w:val="28"/>
        </w:rPr>
      </w:pPr>
    </w:p>
    <w:p w:rsidR="002E6B53" w:rsidRPr="00FC2972" w:rsidRDefault="002E6B53" w:rsidP="0051537F">
      <w:pPr>
        <w:ind w:left="360"/>
        <w:rPr>
          <w:b/>
          <w:sz w:val="28"/>
          <w:szCs w:val="28"/>
        </w:rPr>
      </w:pPr>
    </w:p>
    <w:p w:rsidR="002E6B53" w:rsidRPr="00FC2972" w:rsidRDefault="002E6B53" w:rsidP="0051537F">
      <w:pPr>
        <w:rPr>
          <w:sz w:val="28"/>
          <w:szCs w:val="28"/>
        </w:rPr>
      </w:pPr>
    </w:p>
    <w:p w:rsidR="00764CD0" w:rsidRPr="00FC2972" w:rsidRDefault="002904FC" w:rsidP="002904FC">
      <w:pPr>
        <w:jc w:val="both"/>
        <w:rPr>
          <w:sz w:val="28"/>
          <w:szCs w:val="28"/>
        </w:rPr>
      </w:pPr>
      <w:r w:rsidRPr="00FC2972">
        <w:rPr>
          <w:sz w:val="28"/>
          <w:szCs w:val="28"/>
        </w:rPr>
        <w:t xml:space="preserve">           </w:t>
      </w:r>
      <w:r w:rsidR="005C034F" w:rsidRPr="00FC2972">
        <w:rPr>
          <w:sz w:val="28"/>
          <w:szCs w:val="28"/>
        </w:rPr>
        <w:t>Тематическое планирование по учебному предмету «</w:t>
      </w:r>
      <w:r w:rsidR="005C034F" w:rsidRPr="00FC2972">
        <w:rPr>
          <w:sz w:val="28"/>
          <w:szCs w:val="28"/>
          <w:lang w:val="tt-RU"/>
        </w:rPr>
        <w:t>Математика</w:t>
      </w:r>
      <w:r w:rsidR="005C034F" w:rsidRPr="00FC2972">
        <w:rPr>
          <w:sz w:val="28"/>
          <w:szCs w:val="28"/>
        </w:rPr>
        <w:t>»</w:t>
      </w:r>
      <w:r w:rsidR="005C034F" w:rsidRPr="00FC2972">
        <w:rPr>
          <w:sz w:val="28"/>
          <w:szCs w:val="28"/>
          <w:lang w:val="tt-RU"/>
        </w:rPr>
        <w:t xml:space="preserve">, </w:t>
      </w:r>
      <w:r w:rsidR="005C034F" w:rsidRPr="00FC2972">
        <w:rPr>
          <w:sz w:val="28"/>
          <w:szCs w:val="28"/>
        </w:rPr>
        <w:t xml:space="preserve">«Алгебра», «Геометрия» составлено с учетом рабочей программы воспитания. </w:t>
      </w:r>
      <w:r w:rsidR="005C034F" w:rsidRPr="00FC2972">
        <w:rPr>
          <w:sz w:val="28"/>
          <w:szCs w:val="28"/>
        </w:rPr>
        <w:lastRenderedPageBreak/>
        <w:t xml:space="preserve">Воспитательный потенциал данного учебного предмета обеспечивает реализацию целевых </w:t>
      </w:r>
      <w:proofErr w:type="spellStart"/>
      <w:r w:rsidR="005C034F" w:rsidRPr="00FC2972">
        <w:rPr>
          <w:sz w:val="28"/>
          <w:szCs w:val="28"/>
        </w:rPr>
        <w:t>приорететов</w:t>
      </w:r>
      <w:proofErr w:type="spellEnd"/>
      <w:r w:rsidR="005C034F" w:rsidRPr="00FC2972">
        <w:rPr>
          <w:sz w:val="28"/>
          <w:szCs w:val="28"/>
        </w:rPr>
        <w:t xml:space="preserve"> воспитания обучающихся ООО</w:t>
      </w: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764CD0" w:rsidRPr="00FC2972" w:rsidRDefault="00764CD0" w:rsidP="0051537F">
      <w:pPr>
        <w:rPr>
          <w:sz w:val="28"/>
          <w:szCs w:val="28"/>
        </w:rPr>
      </w:pPr>
    </w:p>
    <w:p w:rsidR="002E6B53" w:rsidRPr="00FC2972" w:rsidRDefault="002629B2" w:rsidP="0051537F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pict>
          <v:shape id="_x0000_i1052" type="#_x0000_t75" style="width:594.15pt;height:832.05pt">
            <v:imagedata r:id="rId46" o:title="2021-08-28-0003"/>
          </v:shape>
        </w:pict>
      </w:r>
    </w:p>
    <w:sectPr w:rsidR="002E6B53" w:rsidRPr="00FC2972" w:rsidSect="00C73455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-Italic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0E5E0B"/>
    <w:multiLevelType w:val="hybridMultilevel"/>
    <w:tmpl w:val="A20882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93B1AA7"/>
    <w:multiLevelType w:val="hybridMultilevel"/>
    <w:tmpl w:val="77381E70"/>
    <w:lvl w:ilvl="0" w:tplc="1A5C92C6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9940B91"/>
    <w:multiLevelType w:val="hybridMultilevel"/>
    <w:tmpl w:val="BF362508"/>
    <w:lvl w:ilvl="0" w:tplc="5ED462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1B385CDC"/>
    <w:multiLevelType w:val="hybridMultilevel"/>
    <w:tmpl w:val="E876BB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2500303C"/>
    <w:multiLevelType w:val="hybridMultilevel"/>
    <w:tmpl w:val="3EEE92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31054A7C"/>
    <w:multiLevelType w:val="hybridMultilevel"/>
    <w:tmpl w:val="CC5A1BE8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7723456"/>
    <w:multiLevelType w:val="hybridMultilevel"/>
    <w:tmpl w:val="551695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9371E0"/>
    <w:multiLevelType w:val="hybridMultilevel"/>
    <w:tmpl w:val="88ACA9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6A1B53AE"/>
    <w:multiLevelType w:val="hybridMultilevel"/>
    <w:tmpl w:val="AA285E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711463A7"/>
    <w:multiLevelType w:val="hybridMultilevel"/>
    <w:tmpl w:val="57DACD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6"/>
    <w:lvlOverride w:ilvl="0">
      <w:startOverride w:val="1"/>
    </w:lvlOverride>
  </w:num>
  <w:num w:numId="2">
    <w:abstractNumId w:val="1"/>
  </w:num>
  <w:num w:numId="3">
    <w:abstractNumId w:val="0"/>
  </w:num>
  <w:num w:numId="4">
    <w:abstractNumId w:val="9"/>
  </w:num>
  <w:num w:numId="5">
    <w:abstractNumId w:val="10"/>
  </w:num>
  <w:num w:numId="6">
    <w:abstractNumId w:val="8"/>
  </w:num>
  <w:num w:numId="7">
    <w:abstractNumId w:val="2"/>
  </w:num>
  <w:num w:numId="8">
    <w:abstractNumId w:val="5"/>
  </w:num>
  <w:num w:numId="9">
    <w:abstractNumId w:val="3"/>
  </w:num>
  <w:num w:numId="10">
    <w:abstractNumId w:val="4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72FB2"/>
    <w:rsid w:val="00030A7C"/>
    <w:rsid w:val="00091599"/>
    <w:rsid w:val="00094C9D"/>
    <w:rsid w:val="000B3801"/>
    <w:rsid w:val="000B3893"/>
    <w:rsid w:val="000C5E10"/>
    <w:rsid w:val="000D21FE"/>
    <w:rsid w:val="000D33F0"/>
    <w:rsid w:val="001013A4"/>
    <w:rsid w:val="00112601"/>
    <w:rsid w:val="00116C24"/>
    <w:rsid w:val="00147121"/>
    <w:rsid w:val="00173A53"/>
    <w:rsid w:val="00175849"/>
    <w:rsid w:val="00192D68"/>
    <w:rsid w:val="001C6704"/>
    <w:rsid w:val="001D1FFE"/>
    <w:rsid w:val="0020694D"/>
    <w:rsid w:val="002166E8"/>
    <w:rsid w:val="00257278"/>
    <w:rsid w:val="002629B2"/>
    <w:rsid w:val="00276C9F"/>
    <w:rsid w:val="00283ED3"/>
    <w:rsid w:val="002904FC"/>
    <w:rsid w:val="002918F5"/>
    <w:rsid w:val="002A4010"/>
    <w:rsid w:val="002C1C6D"/>
    <w:rsid w:val="002E34E7"/>
    <w:rsid w:val="002E6B53"/>
    <w:rsid w:val="00307BB9"/>
    <w:rsid w:val="0031262B"/>
    <w:rsid w:val="00313F11"/>
    <w:rsid w:val="0031533E"/>
    <w:rsid w:val="00332449"/>
    <w:rsid w:val="00361BF5"/>
    <w:rsid w:val="003964CF"/>
    <w:rsid w:val="003C59EA"/>
    <w:rsid w:val="003C7F5E"/>
    <w:rsid w:val="003D58DA"/>
    <w:rsid w:val="003D7342"/>
    <w:rsid w:val="003F4356"/>
    <w:rsid w:val="003F5903"/>
    <w:rsid w:val="003F6B45"/>
    <w:rsid w:val="004361A7"/>
    <w:rsid w:val="00470D9C"/>
    <w:rsid w:val="00474E1A"/>
    <w:rsid w:val="00475407"/>
    <w:rsid w:val="00485311"/>
    <w:rsid w:val="004949B3"/>
    <w:rsid w:val="004B500B"/>
    <w:rsid w:val="004C568D"/>
    <w:rsid w:val="004C738E"/>
    <w:rsid w:val="004D4931"/>
    <w:rsid w:val="004F3B2A"/>
    <w:rsid w:val="00500C41"/>
    <w:rsid w:val="0051537F"/>
    <w:rsid w:val="005174D7"/>
    <w:rsid w:val="005178D9"/>
    <w:rsid w:val="0054492C"/>
    <w:rsid w:val="00551D98"/>
    <w:rsid w:val="0055543B"/>
    <w:rsid w:val="00555F75"/>
    <w:rsid w:val="005574FB"/>
    <w:rsid w:val="005735F1"/>
    <w:rsid w:val="005A36C0"/>
    <w:rsid w:val="005B1753"/>
    <w:rsid w:val="005C034F"/>
    <w:rsid w:val="005C6882"/>
    <w:rsid w:val="005E607A"/>
    <w:rsid w:val="005F0E9E"/>
    <w:rsid w:val="005F2B13"/>
    <w:rsid w:val="005F32EF"/>
    <w:rsid w:val="005F5857"/>
    <w:rsid w:val="006062D2"/>
    <w:rsid w:val="00621A3A"/>
    <w:rsid w:val="00621FD8"/>
    <w:rsid w:val="0062477A"/>
    <w:rsid w:val="00641A80"/>
    <w:rsid w:val="00644CE7"/>
    <w:rsid w:val="00646D9A"/>
    <w:rsid w:val="00651C0C"/>
    <w:rsid w:val="006556BE"/>
    <w:rsid w:val="00662E62"/>
    <w:rsid w:val="00664072"/>
    <w:rsid w:val="00667931"/>
    <w:rsid w:val="00680D52"/>
    <w:rsid w:val="006875E6"/>
    <w:rsid w:val="00696AC7"/>
    <w:rsid w:val="006A706D"/>
    <w:rsid w:val="006C2E1C"/>
    <w:rsid w:val="006D0E5C"/>
    <w:rsid w:val="00713B59"/>
    <w:rsid w:val="00716AFD"/>
    <w:rsid w:val="0076290F"/>
    <w:rsid w:val="00764CD0"/>
    <w:rsid w:val="00790109"/>
    <w:rsid w:val="00797540"/>
    <w:rsid w:val="007A7C3D"/>
    <w:rsid w:val="007B6F58"/>
    <w:rsid w:val="007C68F6"/>
    <w:rsid w:val="007C6F41"/>
    <w:rsid w:val="007D4EB6"/>
    <w:rsid w:val="007F3405"/>
    <w:rsid w:val="00800B46"/>
    <w:rsid w:val="00807C22"/>
    <w:rsid w:val="00821BEE"/>
    <w:rsid w:val="00845F67"/>
    <w:rsid w:val="00853743"/>
    <w:rsid w:val="0085639F"/>
    <w:rsid w:val="00862D47"/>
    <w:rsid w:val="008843ED"/>
    <w:rsid w:val="00893BAE"/>
    <w:rsid w:val="00896673"/>
    <w:rsid w:val="008A04DA"/>
    <w:rsid w:val="008A0671"/>
    <w:rsid w:val="008E529B"/>
    <w:rsid w:val="0091637A"/>
    <w:rsid w:val="0093481A"/>
    <w:rsid w:val="00935662"/>
    <w:rsid w:val="00952E3C"/>
    <w:rsid w:val="009570CA"/>
    <w:rsid w:val="00977C69"/>
    <w:rsid w:val="00993037"/>
    <w:rsid w:val="009D0582"/>
    <w:rsid w:val="00A106AB"/>
    <w:rsid w:val="00A24B35"/>
    <w:rsid w:val="00A2727F"/>
    <w:rsid w:val="00A40FC1"/>
    <w:rsid w:val="00A41478"/>
    <w:rsid w:val="00A41537"/>
    <w:rsid w:val="00A453A8"/>
    <w:rsid w:val="00A52FB7"/>
    <w:rsid w:val="00A70D43"/>
    <w:rsid w:val="00A76C80"/>
    <w:rsid w:val="00A80384"/>
    <w:rsid w:val="00AA08B5"/>
    <w:rsid w:val="00AB0B80"/>
    <w:rsid w:val="00AC7558"/>
    <w:rsid w:val="00AF4A07"/>
    <w:rsid w:val="00AF56B0"/>
    <w:rsid w:val="00B04673"/>
    <w:rsid w:val="00B11B9B"/>
    <w:rsid w:val="00B21F46"/>
    <w:rsid w:val="00B2615C"/>
    <w:rsid w:val="00B377CE"/>
    <w:rsid w:val="00B467C7"/>
    <w:rsid w:val="00B92C10"/>
    <w:rsid w:val="00BC1ED7"/>
    <w:rsid w:val="00BD4AE7"/>
    <w:rsid w:val="00BF7A83"/>
    <w:rsid w:val="00C05E52"/>
    <w:rsid w:val="00C1351E"/>
    <w:rsid w:val="00C14A0F"/>
    <w:rsid w:val="00C407A9"/>
    <w:rsid w:val="00C47F9D"/>
    <w:rsid w:val="00C5488F"/>
    <w:rsid w:val="00C6645C"/>
    <w:rsid w:val="00C73455"/>
    <w:rsid w:val="00C73EFD"/>
    <w:rsid w:val="00C92B86"/>
    <w:rsid w:val="00CA02D7"/>
    <w:rsid w:val="00CA2A01"/>
    <w:rsid w:val="00CA4C57"/>
    <w:rsid w:val="00D138B8"/>
    <w:rsid w:val="00D17E5C"/>
    <w:rsid w:val="00D26735"/>
    <w:rsid w:val="00D528B6"/>
    <w:rsid w:val="00D60171"/>
    <w:rsid w:val="00D72FB2"/>
    <w:rsid w:val="00D73A71"/>
    <w:rsid w:val="00D74BBB"/>
    <w:rsid w:val="00D77BD3"/>
    <w:rsid w:val="00D90C1F"/>
    <w:rsid w:val="00D923EA"/>
    <w:rsid w:val="00D939BC"/>
    <w:rsid w:val="00DC700E"/>
    <w:rsid w:val="00DD4F90"/>
    <w:rsid w:val="00E11734"/>
    <w:rsid w:val="00E23E15"/>
    <w:rsid w:val="00E31E49"/>
    <w:rsid w:val="00E406AD"/>
    <w:rsid w:val="00E423BA"/>
    <w:rsid w:val="00E4487F"/>
    <w:rsid w:val="00E64377"/>
    <w:rsid w:val="00E93E01"/>
    <w:rsid w:val="00E940AC"/>
    <w:rsid w:val="00EB7B6B"/>
    <w:rsid w:val="00ED3112"/>
    <w:rsid w:val="00ED4DA9"/>
    <w:rsid w:val="00EF4254"/>
    <w:rsid w:val="00F13FB3"/>
    <w:rsid w:val="00F34E0C"/>
    <w:rsid w:val="00F3516E"/>
    <w:rsid w:val="00F55D4B"/>
    <w:rsid w:val="00F74953"/>
    <w:rsid w:val="00F76447"/>
    <w:rsid w:val="00F82610"/>
    <w:rsid w:val="00F83A2D"/>
    <w:rsid w:val="00F9041C"/>
    <w:rsid w:val="00F964B0"/>
    <w:rsid w:val="00FC2972"/>
    <w:rsid w:val="00FF47AC"/>
    <w:rsid w:val="00FF4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70D9C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0"/>
    <w:next w:val="a0"/>
    <w:link w:val="20"/>
    <w:uiPriority w:val="99"/>
    <w:qFormat/>
    <w:locked/>
    <w:rsid w:val="00696AC7"/>
    <w:pPr>
      <w:keepNext/>
      <w:widowControl w:val="0"/>
      <w:autoSpaceDE w:val="0"/>
      <w:autoSpaceDN w:val="0"/>
      <w:adjustRightInd w:val="0"/>
      <w:spacing w:before="240" w:after="60"/>
      <w:outlineLvl w:val="1"/>
    </w:pPr>
    <w:rPr>
      <w:rFonts w:ascii="Cambria" w:eastAsia="Calibri" w:hAnsi="Cambria"/>
      <w:b/>
      <w:i/>
      <w:sz w:val="28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2Char">
    <w:name w:val="Heading 2 Char"/>
    <w:uiPriority w:val="99"/>
    <w:semiHidden/>
    <w:locked/>
    <w:rsid w:val="003C59EA"/>
    <w:rPr>
      <w:rFonts w:ascii="Cambria" w:hAnsi="Cambria" w:cs="Times New Roman"/>
      <w:b/>
      <w:bCs/>
      <w:i/>
      <w:iCs/>
      <w:sz w:val="28"/>
      <w:szCs w:val="28"/>
    </w:rPr>
  </w:style>
  <w:style w:type="paragraph" w:styleId="a4">
    <w:name w:val="Balloon Text"/>
    <w:basedOn w:val="a0"/>
    <w:link w:val="a5"/>
    <w:uiPriority w:val="99"/>
    <w:semiHidden/>
    <w:rsid w:val="004C738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4C738E"/>
    <w:rPr>
      <w:rFonts w:ascii="Tahoma" w:hAnsi="Tahoma" w:cs="Tahoma"/>
      <w:sz w:val="16"/>
      <w:szCs w:val="16"/>
      <w:lang w:eastAsia="ru-RU"/>
    </w:rPr>
  </w:style>
  <w:style w:type="paragraph" w:styleId="a6">
    <w:name w:val="List Paragraph"/>
    <w:basedOn w:val="a0"/>
    <w:uiPriority w:val="99"/>
    <w:qFormat/>
    <w:rsid w:val="00646D9A"/>
    <w:pPr>
      <w:ind w:left="720"/>
      <w:contextualSpacing/>
    </w:pPr>
  </w:style>
  <w:style w:type="paragraph" w:customStyle="1" w:styleId="a">
    <w:name w:val="НОМЕРА"/>
    <w:basedOn w:val="a7"/>
    <w:link w:val="a8"/>
    <w:uiPriority w:val="99"/>
    <w:rsid w:val="00551D98"/>
    <w:pPr>
      <w:numPr>
        <w:numId w:val="1"/>
      </w:numPr>
      <w:jc w:val="both"/>
    </w:pPr>
    <w:rPr>
      <w:rFonts w:ascii="Arial Narrow" w:eastAsia="Calibri" w:hAnsi="Arial Narrow"/>
      <w:sz w:val="18"/>
      <w:szCs w:val="20"/>
    </w:rPr>
  </w:style>
  <w:style w:type="character" w:customStyle="1" w:styleId="a8">
    <w:name w:val="НОМЕРА Знак"/>
    <w:link w:val="a"/>
    <w:uiPriority w:val="99"/>
    <w:locked/>
    <w:rsid w:val="00551D98"/>
    <w:rPr>
      <w:rFonts w:ascii="Arial Narrow" w:hAnsi="Arial Narrow"/>
      <w:sz w:val="18"/>
    </w:rPr>
  </w:style>
  <w:style w:type="paragraph" w:styleId="a9">
    <w:name w:val="Subtitle"/>
    <w:basedOn w:val="a0"/>
    <w:next w:val="a0"/>
    <w:link w:val="aa"/>
    <w:uiPriority w:val="99"/>
    <w:qFormat/>
    <w:locked/>
    <w:rsid w:val="00551D98"/>
    <w:pPr>
      <w:numPr>
        <w:ilvl w:val="1"/>
      </w:numPr>
      <w:spacing w:after="200" w:line="276" w:lineRule="auto"/>
    </w:pPr>
    <w:rPr>
      <w:rFonts w:ascii="Cambria" w:eastAsia="Calibri" w:hAnsi="Cambria"/>
      <w:i/>
      <w:color w:val="4F81BD"/>
      <w:spacing w:val="15"/>
      <w:szCs w:val="20"/>
      <w:lang w:eastAsia="en-US"/>
    </w:rPr>
  </w:style>
  <w:style w:type="character" w:customStyle="1" w:styleId="SubtitleChar">
    <w:name w:val="Subtitle Char"/>
    <w:uiPriority w:val="99"/>
    <w:locked/>
    <w:rsid w:val="003C59EA"/>
    <w:rPr>
      <w:rFonts w:ascii="Cambria" w:hAnsi="Cambria" w:cs="Times New Roman"/>
      <w:sz w:val="24"/>
      <w:szCs w:val="24"/>
    </w:rPr>
  </w:style>
  <w:style w:type="character" w:customStyle="1" w:styleId="aa">
    <w:name w:val="Подзаголовок Знак"/>
    <w:link w:val="a9"/>
    <w:uiPriority w:val="99"/>
    <w:locked/>
    <w:rsid w:val="00551D98"/>
    <w:rPr>
      <w:rFonts w:ascii="Cambria" w:hAnsi="Cambria"/>
      <w:i/>
      <w:color w:val="4F81BD"/>
      <w:spacing w:val="15"/>
      <w:sz w:val="24"/>
      <w:lang w:eastAsia="en-US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551D98"/>
    <w:rPr>
      <w:rFonts w:ascii="Times New Roman" w:hAnsi="Times New Roman"/>
      <w:sz w:val="24"/>
      <w:u w:val="none"/>
      <w:effect w:val="none"/>
    </w:rPr>
  </w:style>
  <w:style w:type="paragraph" w:customStyle="1" w:styleId="ab">
    <w:name w:val="А_основной"/>
    <w:basedOn w:val="a0"/>
    <w:link w:val="ac"/>
    <w:uiPriority w:val="99"/>
    <w:rsid w:val="00551D98"/>
    <w:pPr>
      <w:spacing w:line="360" w:lineRule="auto"/>
      <w:ind w:firstLine="454"/>
      <w:jc w:val="both"/>
    </w:pPr>
    <w:rPr>
      <w:rFonts w:ascii="Calibri" w:hAnsi="Calibri"/>
      <w:sz w:val="28"/>
      <w:szCs w:val="20"/>
      <w:lang w:eastAsia="en-US"/>
    </w:rPr>
  </w:style>
  <w:style w:type="character" w:customStyle="1" w:styleId="ac">
    <w:name w:val="А_основной Знак"/>
    <w:link w:val="ab"/>
    <w:uiPriority w:val="99"/>
    <w:locked/>
    <w:rsid w:val="00551D98"/>
    <w:rPr>
      <w:rFonts w:eastAsia="Times New Roman"/>
      <w:sz w:val="28"/>
      <w:lang w:eastAsia="en-US"/>
    </w:rPr>
  </w:style>
  <w:style w:type="character" w:customStyle="1" w:styleId="dash041e0431044b0447043d044b0439char1">
    <w:name w:val="dash041e_0431_044b_0447_043d_044b_0439__char1"/>
    <w:uiPriority w:val="99"/>
    <w:rsid w:val="00551D98"/>
    <w:rPr>
      <w:rFonts w:ascii="Times New Roman" w:hAnsi="Times New Roman"/>
      <w:sz w:val="24"/>
      <w:u w:val="none"/>
      <w:effect w:val="none"/>
    </w:rPr>
  </w:style>
  <w:style w:type="paragraph" w:styleId="a7">
    <w:name w:val="Normal (Web)"/>
    <w:basedOn w:val="a0"/>
    <w:uiPriority w:val="99"/>
    <w:rsid w:val="00551D98"/>
  </w:style>
  <w:style w:type="paragraph" w:customStyle="1" w:styleId="1">
    <w:name w:val="Без интервала1"/>
    <w:uiPriority w:val="99"/>
    <w:rsid w:val="00030A7C"/>
    <w:rPr>
      <w:rFonts w:ascii="Times New Roman" w:hAnsi="Times New Roman"/>
      <w:sz w:val="24"/>
      <w:szCs w:val="24"/>
    </w:rPr>
  </w:style>
  <w:style w:type="character" w:customStyle="1" w:styleId="20">
    <w:name w:val="Заголовок 2 Знак"/>
    <w:link w:val="2"/>
    <w:uiPriority w:val="99"/>
    <w:locked/>
    <w:rsid w:val="00696AC7"/>
    <w:rPr>
      <w:rFonts w:ascii="Cambria" w:hAnsi="Cambria"/>
      <w:b/>
      <w:i/>
      <w:sz w:val="28"/>
    </w:rPr>
  </w:style>
  <w:style w:type="paragraph" w:styleId="ad">
    <w:name w:val="Body Text Indent"/>
    <w:basedOn w:val="a0"/>
    <w:link w:val="ae"/>
    <w:uiPriority w:val="99"/>
    <w:rsid w:val="005574FB"/>
    <w:pPr>
      <w:widowControl w:val="0"/>
      <w:autoSpaceDE w:val="0"/>
      <w:autoSpaceDN w:val="0"/>
      <w:adjustRightInd w:val="0"/>
      <w:spacing w:after="120"/>
      <w:ind w:left="283"/>
    </w:pPr>
    <w:rPr>
      <w:rFonts w:eastAsia="Calibri"/>
      <w:sz w:val="20"/>
      <w:szCs w:val="20"/>
    </w:rPr>
  </w:style>
  <w:style w:type="character" w:customStyle="1" w:styleId="BodyTextIndentChar">
    <w:name w:val="Body Text Indent Char"/>
    <w:uiPriority w:val="99"/>
    <w:semiHidden/>
    <w:locked/>
    <w:rsid w:val="003C59EA"/>
    <w:rPr>
      <w:rFonts w:ascii="Times New Roman" w:hAnsi="Times New Roman" w:cs="Times New Roman"/>
      <w:sz w:val="24"/>
      <w:szCs w:val="24"/>
    </w:rPr>
  </w:style>
  <w:style w:type="character" w:customStyle="1" w:styleId="ae">
    <w:name w:val="Основной текст с отступом Знак"/>
    <w:link w:val="ad"/>
    <w:uiPriority w:val="99"/>
    <w:locked/>
    <w:rsid w:val="005574FB"/>
    <w:rPr>
      <w:rFonts w:cs="Times New Roman"/>
      <w:lang w:val="ru-RU" w:eastAsia="ru-RU" w:bidi="ar-SA"/>
    </w:rPr>
  </w:style>
  <w:style w:type="character" w:customStyle="1" w:styleId="3">
    <w:name w:val="Заголовок №3_"/>
    <w:link w:val="30"/>
    <w:rsid w:val="00B467C7"/>
    <w:rPr>
      <w:rFonts w:ascii="Times New Roman" w:eastAsia="Times New Roman" w:hAnsi="Times New Roman"/>
      <w:b/>
      <w:bCs/>
      <w:shd w:val="clear" w:color="auto" w:fill="FFFFFF"/>
    </w:rPr>
  </w:style>
  <w:style w:type="paragraph" w:customStyle="1" w:styleId="30">
    <w:name w:val="Заголовок №3"/>
    <w:basedOn w:val="a0"/>
    <w:link w:val="3"/>
    <w:rsid w:val="00B467C7"/>
    <w:pPr>
      <w:widowControl w:val="0"/>
      <w:shd w:val="clear" w:color="auto" w:fill="FFFFFF"/>
      <w:spacing w:line="0" w:lineRule="atLeast"/>
      <w:jc w:val="both"/>
      <w:outlineLvl w:val="2"/>
    </w:pPr>
    <w:rPr>
      <w:b/>
      <w:bCs/>
      <w:sz w:val="20"/>
      <w:szCs w:val="20"/>
    </w:rPr>
  </w:style>
  <w:style w:type="character" w:customStyle="1" w:styleId="21">
    <w:name w:val="Основной текст (2)_"/>
    <w:link w:val="22"/>
    <w:rsid w:val="00B467C7"/>
    <w:rPr>
      <w:rFonts w:ascii="Times New Roman" w:eastAsia="Times New Roman" w:hAnsi="Times New Roman"/>
      <w:shd w:val="clear" w:color="auto" w:fill="FFFFFF"/>
    </w:rPr>
  </w:style>
  <w:style w:type="paragraph" w:customStyle="1" w:styleId="22">
    <w:name w:val="Основной текст (2)"/>
    <w:basedOn w:val="a0"/>
    <w:link w:val="21"/>
    <w:rsid w:val="00B467C7"/>
    <w:pPr>
      <w:widowControl w:val="0"/>
      <w:shd w:val="clear" w:color="auto" w:fill="FFFFFF"/>
      <w:spacing w:line="264" w:lineRule="exact"/>
      <w:ind w:hanging="360"/>
      <w:jc w:val="both"/>
    </w:pPr>
    <w:rPr>
      <w:sz w:val="20"/>
      <w:szCs w:val="20"/>
    </w:rPr>
  </w:style>
  <w:style w:type="character" w:customStyle="1" w:styleId="markedcontent">
    <w:name w:val="markedcontent"/>
    <w:rsid w:val="0014712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333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image" Target="media/image12.wmf"/><Relationship Id="rId39" Type="http://schemas.openxmlformats.org/officeDocument/2006/relationships/oleObject" Target="embeddings/oleObject16.bin"/><Relationship Id="rId21" Type="http://schemas.openxmlformats.org/officeDocument/2006/relationships/image" Target="media/image9.w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9.bin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wmf"/><Relationship Id="rId24" Type="http://schemas.openxmlformats.org/officeDocument/2006/relationships/image" Target="media/image11.wmf"/><Relationship Id="rId32" Type="http://schemas.openxmlformats.org/officeDocument/2006/relationships/image" Target="media/image15.png"/><Relationship Id="rId37" Type="http://schemas.openxmlformats.org/officeDocument/2006/relationships/image" Target="media/image17.wmf"/><Relationship Id="rId40" Type="http://schemas.openxmlformats.org/officeDocument/2006/relationships/oleObject" Target="embeddings/oleObject17.bin"/><Relationship Id="rId45" Type="http://schemas.openxmlformats.org/officeDocument/2006/relationships/oleObject" Target="embeddings/oleObject21.bin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image" Target="media/image13.wmf"/><Relationship Id="rId36" Type="http://schemas.openxmlformats.org/officeDocument/2006/relationships/oleObject" Target="embeddings/oleObject14.bin"/><Relationship Id="rId10" Type="http://schemas.openxmlformats.org/officeDocument/2006/relationships/image" Target="media/image3.png"/><Relationship Id="rId19" Type="http://schemas.openxmlformats.org/officeDocument/2006/relationships/image" Target="media/image8.wmf"/><Relationship Id="rId31" Type="http://schemas.openxmlformats.org/officeDocument/2006/relationships/oleObject" Target="embeddings/oleObject11.bin"/><Relationship Id="rId44" Type="http://schemas.openxmlformats.org/officeDocument/2006/relationships/image" Target="media/image18.wmf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9.bin"/><Relationship Id="rId30" Type="http://schemas.openxmlformats.org/officeDocument/2006/relationships/image" Target="media/image14.wmf"/><Relationship Id="rId35" Type="http://schemas.openxmlformats.org/officeDocument/2006/relationships/image" Target="media/image16.wmf"/><Relationship Id="rId43" Type="http://schemas.openxmlformats.org/officeDocument/2006/relationships/oleObject" Target="embeddings/oleObject20.bin"/><Relationship Id="rId48" Type="http://schemas.openxmlformats.org/officeDocument/2006/relationships/theme" Target="theme/theme1.xml"/><Relationship Id="rId8" Type="http://schemas.openxmlformats.org/officeDocument/2006/relationships/image" Target="media/image2.wmf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wmf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oleObject" Target="embeddings/oleObject15.bin"/><Relationship Id="rId46" Type="http://schemas.openxmlformats.org/officeDocument/2006/relationships/image" Target="media/image19.jpeg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DDF13-EB61-475B-844F-DA8FD13D0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37</Pages>
  <Words>10624</Words>
  <Characters>60557</Characters>
  <Application>Microsoft Office Word</Application>
  <DocSecurity>0</DocSecurity>
  <Lines>504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71039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Admin</cp:lastModifiedBy>
  <cp:revision>3</cp:revision>
  <cp:lastPrinted>2021-09-04T17:29:00Z</cp:lastPrinted>
  <dcterms:created xsi:type="dcterms:W3CDTF">2022-01-25T06:43:00Z</dcterms:created>
  <dcterms:modified xsi:type="dcterms:W3CDTF">2022-01-25T06:44:00Z</dcterms:modified>
</cp:coreProperties>
</file>